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«Большемуртинская средняя общеобразовательная школа №2»</w:t>
      </w: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663060, Красноярский край, Большемуртинский район, пгт. Большая Мурта, ул. Комсомольская 9.</w:t>
      </w:r>
    </w:p>
    <w:p w:rsidR="00B0682B" w:rsidRPr="00AC5ED4" w:rsidRDefault="00B0682B" w:rsidP="00F4028B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Тел. 31-6-23, 31-6-29, Е-</w:t>
      </w:r>
      <w:r w:rsidRPr="00AC5ED4">
        <w:rPr>
          <w:rFonts w:ascii="Times New Roman" w:hAnsi="Times New Roman"/>
          <w:sz w:val="24"/>
          <w:szCs w:val="24"/>
          <w:lang w:val="en-US"/>
        </w:rPr>
        <w:t>mail</w:t>
      </w:r>
      <w:r w:rsidRPr="00AC5ED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C5ED4">
          <w:rPr>
            <w:rStyle w:val="Hyperlink"/>
            <w:rFonts w:ascii="Times New Roman" w:hAnsi="Times New Roman"/>
            <w:sz w:val="24"/>
            <w:szCs w:val="24"/>
            <w:lang w:val="en-US"/>
          </w:rPr>
          <w:t>bmurta</w:t>
        </w:r>
        <w:r w:rsidRPr="00AC5ED4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AC5ED4">
          <w:rPr>
            <w:rStyle w:val="Hyperlink"/>
            <w:rFonts w:ascii="Times New Roman" w:hAnsi="Times New Roman"/>
            <w:sz w:val="24"/>
            <w:szCs w:val="24"/>
            <w:lang w:val="en-US"/>
          </w:rPr>
          <w:t>scool</w:t>
        </w:r>
        <w:r w:rsidRPr="00AC5ED4">
          <w:rPr>
            <w:rStyle w:val="Hyperlink"/>
            <w:rFonts w:ascii="Times New Roman" w:hAnsi="Times New Roman"/>
            <w:sz w:val="24"/>
            <w:szCs w:val="24"/>
          </w:rPr>
          <w:t>_2@</w:t>
        </w:r>
        <w:r w:rsidRPr="00AC5ED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C5ED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C5ED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682B" w:rsidRPr="00AC5ED4" w:rsidRDefault="00B0682B" w:rsidP="00F402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AC5ED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C5ED4">
        <w:rPr>
          <w:rFonts w:ascii="Times New Roman" w:hAnsi="Times New Roman"/>
          <w:sz w:val="24"/>
          <w:szCs w:val="24"/>
        </w:rPr>
        <w:t>.2014г.</w:t>
      </w:r>
    </w:p>
    <w:p w:rsidR="00B0682B" w:rsidRPr="00AC5ED4" w:rsidRDefault="00B0682B" w:rsidP="00F4028B">
      <w:pPr>
        <w:jc w:val="right"/>
        <w:rPr>
          <w:rFonts w:ascii="Times New Roman" w:hAnsi="Times New Roman"/>
          <w:sz w:val="24"/>
          <w:szCs w:val="24"/>
        </w:rPr>
      </w:pP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УСТАВ</w:t>
      </w: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ДЕТСКОГО ОБЩЕСТВЕННОГО ОБЪЕДИНЕНИЯ</w:t>
      </w: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«РОСТ»</w:t>
      </w:r>
    </w:p>
    <w:p w:rsidR="00B0682B" w:rsidRPr="00AC5ED4" w:rsidRDefault="00B0682B" w:rsidP="00F4028B">
      <w:pPr>
        <w:jc w:val="center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(с изменениями)</w:t>
      </w:r>
    </w:p>
    <w:p w:rsidR="00B0682B" w:rsidRPr="00AC5ED4" w:rsidRDefault="00B0682B" w:rsidP="00F402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ОБЩИЕ ПОЛОЖЕНИЯ.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Детское общественное объединение «РОСТ» МКОУ «Большемуртинская средняя общеобразовательная школа №2» является общественной организацией, объединяющей отдельных школьников на основе добровольности, равноправия членов, общности их интересов, законности, самоуправления и гласности для реализации целей, указанных в настоящем уставе. Детское общественное объединение является самодеятельным, самоуправляемым некоммерческим формированием, ориентированным на идеалы гуманного демократического общества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Детское общественное объединение действует в соответствии с действующим законодательством РФ, Конституцией РФ, Конвенцией ООН о правах ребенка, руководствуется нормами и принципами международных правовых актов.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Полное название детской организации – детское общественное объединение «РОСТ – растём от</w:t>
      </w:r>
      <w:r>
        <w:rPr>
          <w:rFonts w:ascii="Times New Roman" w:hAnsi="Times New Roman"/>
          <w:sz w:val="24"/>
          <w:szCs w:val="24"/>
        </w:rPr>
        <w:t>ветственными</w:t>
      </w:r>
      <w:r w:rsidRPr="00AC5E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самостоятельными творческими</w:t>
      </w:r>
      <w:r w:rsidRPr="00AC5ED4">
        <w:rPr>
          <w:rFonts w:ascii="Times New Roman" w:hAnsi="Times New Roman"/>
          <w:sz w:val="24"/>
          <w:szCs w:val="24"/>
        </w:rPr>
        <w:t>» МКОУ «Большемуртинская средняя общеобразовательная школа №2». Девиз организации – «Смотри в будущее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ED4">
        <w:rPr>
          <w:rFonts w:ascii="Times New Roman" w:hAnsi="Times New Roman"/>
          <w:sz w:val="24"/>
          <w:szCs w:val="24"/>
        </w:rPr>
        <w:t>живи настоящим!».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Детское общественное объединение имеет свои традиции, ритуалы, символику.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Детское общественное объединение осуществляет свою деятельность на территории пгт. Большая Мурта. Местонахождение руководящего органа детского общественного объединения – пгт. Большая Мурта, ул. Комсомольская 9.</w:t>
      </w:r>
    </w:p>
    <w:p w:rsidR="00B0682B" w:rsidRPr="00AC5ED4" w:rsidRDefault="00B0682B" w:rsidP="000203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Детское общественное объединение сотрудничает с районной детской общественной организацией РУС «Ориентир» и администрацией школы.</w:t>
      </w:r>
    </w:p>
    <w:p w:rsidR="00B0682B" w:rsidRPr="00AC5ED4" w:rsidRDefault="00B0682B" w:rsidP="003222E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ОСНОВНЫЕ ЦЕЛИ И ЗАДАЧИ ДЕЯТЕЛЬНОСТИ ДЕТСКОГО ОБЩЕСТВЕННОГО ОБЪЕДИНЕНИЯ.</w:t>
      </w:r>
    </w:p>
    <w:p w:rsidR="00B0682B" w:rsidRPr="00AC5ED4" w:rsidRDefault="00B0682B" w:rsidP="003222E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Основная цель ДОО - создание условий для свободного развития каждого ученика, раскрытия его творческого потенциала, лидерских качеств, приобретение социального опыта через контроль, организацию и проведение мероприятий и акций.</w:t>
      </w:r>
    </w:p>
    <w:p w:rsidR="00B0682B" w:rsidRPr="00AC5ED4" w:rsidRDefault="00B0682B" w:rsidP="003222E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Для достижения этой цели детское общественное объединение:</w:t>
      </w:r>
    </w:p>
    <w:p w:rsidR="00B0682B" w:rsidRPr="00AC5ED4" w:rsidRDefault="00B0682B" w:rsidP="00272629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Вносит порядок во внеурочную деятельность;</w:t>
      </w:r>
    </w:p>
    <w:p w:rsidR="00B0682B" w:rsidRPr="00AC5ED4" w:rsidRDefault="00B0682B" w:rsidP="00272629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Осваивает различные поведенческие стили;</w:t>
      </w:r>
    </w:p>
    <w:p w:rsidR="00B0682B" w:rsidRPr="00AC5ED4" w:rsidRDefault="00B0682B" w:rsidP="00272629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 - Социально адаптирует подростка;</w:t>
      </w:r>
    </w:p>
    <w:p w:rsidR="00B0682B" w:rsidRPr="00AC5ED4" w:rsidRDefault="00B0682B" w:rsidP="00272629">
      <w:pPr>
        <w:pStyle w:val="ListParagraph"/>
        <w:ind w:left="1560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 - Включает учащихся в разнообразную социально-значимую и личностно-значимую деятельность через социальное проектирование;</w:t>
      </w:r>
    </w:p>
    <w:p w:rsidR="00B0682B" w:rsidRPr="00AC5ED4" w:rsidRDefault="00B0682B" w:rsidP="00272629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  - Включает подростков в решение проблем, которые существенно влияют на их жизнь, на реализацию их интересов.</w:t>
      </w:r>
    </w:p>
    <w:p w:rsidR="00B0682B" w:rsidRPr="00AC5ED4" w:rsidRDefault="00B0682B" w:rsidP="00272629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3. ОБЯЗАННОСТИ ДЕТСКОГО ОБЩЕСТВЕННОГО ОБЪЕДИНЕНИЯ:</w:t>
      </w:r>
    </w:p>
    <w:p w:rsidR="00B0682B" w:rsidRPr="00AC5ED4" w:rsidRDefault="00B0682B" w:rsidP="00272629">
      <w:pPr>
        <w:pStyle w:val="ListParagraph"/>
        <w:ind w:left="1418" w:hanging="851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3.1. Детское общественное объединение обязано:</w:t>
      </w:r>
    </w:p>
    <w:p w:rsidR="00B0682B" w:rsidRPr="00AC5ED4" w:rsidRDefault="00B0682B" w:rsidP="00272629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соблюдать законодательство РФ, общепринятые принципы и нормы международного права, касающиеся сферы его деятельности, а также нормы, предусмотренные его уставом;</w:t>
      </w:r>
    </w:p>
    <w:p w:rsidR="00B0682B" w:rsidRPr="00AC5ED4" w:rsidRDefault="00B0682B" w:rsidP="00272629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обеспечивать гласность в своей деятельности.</w:t>
      </w:r>
    </w:p>
    <w:p w:rsidR="00B0682B" w:rsidRPr="00AC5ED4" w:rsidRDefault="00B0682B" w:rsidP="00272629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 ПОРЯДОК ВСТУПЛЕНИЯ В ДЕТСКОЕ ОБЩЕСТВЕННОЕ ОБЪЕДИНЕНИЕ. ПРАВА И ОБЯЗАННОСТИ ЧЛЕНОВ ДЕТСКОГО ОБЩЕСТВЕННОГО ОБЪЕДИНЕНИЯ. УСЛОВИЯ И ПОРЯДОК ПРИЕМА И ВЫХОДА ИЗ СОСТАВА ДЕТСКОГО ОБЩЕСТВЕННОГО ОБЪЕДИНЕНИЯ.</w:t>
      </w:r>
    </w:p>
    <w:p w:rsidR="00B0682B" w:rsidRPr="00AC5ED4" w:rsidRDefault="00B0682B" w:rsidP="008459CF">
      <w:pPr>
        <w:pStyle w:val="ListParagraph"/>
        <w:ind w:left="1418" w:hanging="709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4.1. Членам ДОО могут быть учащиеся 5-11классов МКОУ «Большемуртинская средняя общеобразовательная школа №2», разделяющие цели ДОО, признающие его устав, принимающие личное участие в работе ДОО.</w:t>
      </w:r>
    </w:p>
    <w:p w:rsidR="00B0682B" w:rsidRPr="00AC5ED4" w:rsidRDefault="00B0682B" w:rsidP="008459CF">
      <w:pPr>
        <w:pStyle w:val="ListParagraph"/>
        <w:ind w:left="1418" w:hanging="709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4.2.  Физические лица принимаются в члены ДОО на основании личного заявления.</w:t>
      </w:r>
    </w:p>
    <w:p w:rsidR="00B0682B" w:rsidRPr="00AC5ED4" w:rsidRDefault="00B0682B" w:rsidP="008459CF">
      <w:pPr>
        <w:pStyle w:val="ListParagraph"/>
        <w:ind w:left="1418" w:hanging="709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4.3. Прием в ДОО осуществляется добровольно и индивидуально. Условия и ритуал приема определяется ДОО. Прием и исключение членов ДОО осуществляется Советом ДОО простым голосованием (большинством голосов от общего количества членов ДОО).</w:t>
      </w:r>
    </w:p>
    <w:p w:rsidR="00B0682B" w:rsidRPr="00AC5ED4" w:rsidRDefault="00B0682B" w:rsidP="008459CF">
      <w:pPr>
        <w:pStyle w:val="ListParagraph"/>
        <w:ind w:left="1418" w:hanging="709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4.4. Совет ДОО ведет учет членов ДОО. Основанием  внесения в список и исключения из списка членов ДОО являются соответствующие решения </w:t>
      </w:r>
      <w:r>
        <w:rPr>
          <w:rFonts w:ascii="Times New Roman" w:hAnsi="Times New Roman"/>
          <w:sz w:val="24"/>
          <w:szCs w:val="24"/>
        </w:rPr>
        <w:t xml:space="preserve">общего собрания объединения </w:t>
      </w:r>
      <w:r w:rsidRPr="00AC5ED4">
        <w:rPr>
          <w:rFonts w:ascii="Times New Roman" w:hAnsi="Times New Roman"/>
          <w:sz w:val="24"/>
          <w:szCs w:val="24"/>
        </w:rPr>
        <w:t>, а также заявление членов ДОО о выходе из детского объединения.</w:t>
      </w:r>
    </w:p>
    <w:p w:rsidR="00B0682B" w:rsidRPr="00AC5ED4" w:rsidRDefault="00B0682B" w:rsidP="008459CF">
      <w:pPr>
        <w:pStyle w:val="ListParagraph"/>
        <w:ind w:left="1418" w:hanging="851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4.5. Члены ДОО имеют право: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Участвовать во всех мероприятиях, выражать и отстаивать свои интересы и интересы «РОСТа»;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Вносить на рассмотрение совета предложения по развитию детского движения;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Избирать и быть избранными в руководящие органы «РОСТа».</w:t>
      </w:r>
    </w:p>
    <w:p w:rsidR="00B0682B" w:rsidRPr="00AC5ED4" w:rsidRDefault="00B0682B" w:rsidP="00940655">
      <w:pPr>
        <w:pStyle w:val="ListParagraph"/>
        <w:ind w:left="567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Пользоваться поддержкой, защитой и помощью ДОО;</w:t>
      </w:r>
    </w:p>
    <w:p w:rsidR="00B0682B" w:rsidRPr="00AC5ED4" w:rsidRDefault="00B0682B" w:rsidP="00940655">
      <w:pPr>
        <w:pStyle w:val="ListParagraph"/>
        <w:ind w:left="567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Получать информацию о деятельности ДОО;</w:t>
      </w:r>
    </w:p>
    <w:p w:rsidR="00B0682B" w:rsidRPr="00AC5ED4" w:rsidRDefault="00B0682B" w:rsidP="00940655">
      <w:pPr>
        <w:pStyle w:val="ListParagraph"/>
        <w:ind w:left="567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Выходить из членов ДОО, с предварительным уведомлением не менее, чем за 1 месяц.</w:t>
      </w:r>
    </w:p>
    <w:p w:rsidR="00B0682B" w:rsidRPr="00AC5ED4" w:rsidRDefault="00B0682B" w:rsidP="00940655">
      <w:pPr>
        <w:pStyle w:val="ListParagraph"/>
        <w:ind w:left="567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4.6. Члены детского общественного объединения обязаны: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Строить свою деятельность в соответствии с целями и принципами объединения «РОСТ»;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Активно участвовать в делах «РОСТ»;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Достойно представлять свое объединение на различных уровнях;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Беречь свою школу;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Соблюдать устав ДОО, следовать основным законам: единства слова и дела, дружбы и товарищества, чести и совести, заботы и милосердия;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Выполнять решения руководящих органов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-Не совершать действий, нарушающих устав, этику товарищеских взаимоотношений, а также действий, наносящих моральный вред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4.7. Члены ДОО имеют равные права и равные обязанности.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4.8. В случае несоответствия деятельности члена ДОО уставу Совет вправе приостановить членство в ДОО, вплоть до исключения.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4.9. Член ДОО прекращает свое членство в ДОО путем подачи заявления на Большом Совете  лидеров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4.10. Документы о приеме в члены ДОО хранятся у Председателя Большого Совета.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5. УСТРОЙСТВО ДЕТСКОГО ОБЩЕСТВЕННОГО ОБЪЕДИНЕНИЯ.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5.1. Основой ДОО является одновозрастной или разновозрастный первичный детский коллектив, который создается при наличии не менее 2-3 человек.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5.2. Два или более первичных коллектива могут объединятся в ДОО, у которого должен быть старший вожатый. Первичные детские коллективы располагают всеми правами, включая право приема в организацию, но не могут нарушать прав членов ДОО, предоставленных уставом.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5.3. В ДОО объединяются на добровольных и равноправных началах первичные детские коллективы, признающие устав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5.4. Первичные коллективы ДОО обязаны: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Содействовать осуществлению целей ДОО, программ деятельности;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Заботится о развитии ДОО, повышении его авторитета;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Не принимать решений, противоречащих уставу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Признавать полномочия органов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 ОРГАНЫ САМОУПРАВЛЕНИЯ.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6.1. Высшим органом ДОО является </w:t>
      </w:r>
      <w:r>
        <w:rPr>
          <w:rFonts w:ascii="Times New Roman" w:hAnsi="Times New Roman"/>
          <w:sz w:val="24"/>
          <w:szCs w:val="24"/>
        </w:rPr>
        <w:t>Форум</w:t>
      </w:r>
      <w:r w:rsidRPr="00AC5ED4">
        <w:rPr>
          <w:rFonts w:ascii="Times New Roman" w:hAnsi="Times New Roman"/>
          <w:sz w:val="24"/>
          <w:szCs w:val="24"/>
        </w:rPr>
        <w:t xml:space="preserve">, который собирается 2 раза в год. На </w:t>
      </w:r>
      <w:r>
        <w:rPr>
          <w:rFonts w:ascii="Times New Roman" w:hAnsi="Times New Roman"/>
          <w:sz w:val="24"/>
          <w:szCs w:val="24"/>
        </w:rPr>
        <w:t>Форуме</w:t>
      </w:r>
      <w:r w:rsidRPr="00AC5ED4">
        <w:rPr>
          <w:rFonts w:ascii="Times New Roman" w:hAnsi="Times New Roman"/>
          <w:sz w:val="24"/>
          <w:szCs w:val="24"/>
        </w:rPr>
        <w:t xml:space="preserve"> присутствуют все члены ДОО. Внеочередной </w:t>
      </w:r>
      <w:r>
        <w:rPr>
          <w:rFonts w:ascii="Times New Roman" w:hAnsi="Times New Roman"/>
          <w:sz w:val="24"/>
          <w:szCs w:val="24"/>
        </w:rPr>
        <w:t>Форум</w:t>
      </w:r>
      <w:r w:rsidRPr="00AC5ED4">
        <w:rPr>
          <w:rFonts w:ascii="Times New Roman" w:hAnsi="Times New Roman"/>
          <w:sz w:val="24"/>
          <w:szCs w:val="24"/>
        </w:rPr>
        <w:t>, может быть созван по требованию 1/3 членов ДОО, Советом или Председателем Совета.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К к</w:t>
      </w:r>
      <w:r w:rsidRPr="00AC5ED4">
        <w:rPr>
          <w:rFonts w:ascii="Times New Roman" w:hAnsi="Times New Roman"/>
          <w:sz w:val="24"/>
          <w:szCs w:val="24"/>
        </w:rPr>
        <w:t>омпетенции</w:t>
      </w:r>
      <w:r>
        <w:rPr>
          <w:rFonts w:ascii="Times New Roman" w:hAnsi="Times New Roman"/>
          <w:sz w:val="24"/>
          <w:szCs w:val="24"/>
        </w:rPr>
        <w:t xml:space="preserve"> Форума</w:t>
      </w:r>
      <w:r w:rsidRPr="00AC5ED4">
        <w:rPr>
          <w:rFonts w:ascii="Times New Roman" w:hAnsi="Times New Roman"/>
          <w:sz w:val="24"/>
          <w:szCs w:val="24"/>
        </w:rPr>
        <w:t xml:space="preserve"> относятся вопросы: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- Избрания </w:t>
      </w:r>
      <w:r>
        <w:rPr>
          <w:rFonts w:ascii="Times New Roman" w:hAnsi="Times New Roman"/>
          <w:sz w:val="24"/>
          <w:szCs w:val="24"/>
        </w:rPr>
        <w:t xml:space="preserve">Большого </w:t>
      </w:r>
      <w:r w:rsidRPr="00AC5ED4">
        <w:rPr>
          <w:rFonts w:ascii="Times New Roman" w:hAnsi="Times New Roman"/>
          <w:sz w:val="24"/>
          <w:szCs w:val="24"/>
        </w:rPr>
        <w:t>Совета ДОО сроком на 1 год, определение его количественного состава, досрочное прекращение полномочий Совета;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Заслушивание и утверждение отчетов Совета, Председателя Совета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Внесение изменений и дополнений в устав;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Принятие решений о реорганизации и ликвидации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Осуществление приема в члены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Определение и утверждение приоритетных направлений и программ деятельности, планов развития ДОО и т. д.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>Форум</w:t>
      </w:r>
      <w:r w:rsidRPr="00AC5ED4">
        <w:rPr>
          <w:rFonts w:ascii="Times New Roman" w:hAnsi="Times New Roman"/>
          <w:sz w:val="24"/>
          <w:szCs w:val="24"/>
        </w:rPr>
        <w:t xml:space="preserve"> является правомочным, если на нем присутствуют не менее половины всех членов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6.4. Решения принимаются простым голосованием.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6.5. Совет детского общественного объединения.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В период между Сборами постоянно действующим органом является Большой Совет лидеров детского общественного объединения.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 6.6. Совет формируется для руководства организационной деятельности ДОО. Совет вправе принимать решения по любым вопросам простым голосованием, если на заседании Совета присутствуют не менее 2/3 членов Совета.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6.7. Совет проводит свои заседания 2 раза в месяц. Совет избирается сроком на 1 год.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6.8. Совет детского общественного объединения: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содействует членам ДОО в решении организационных, технических, нормативно-правовых и хозяйственных вопросов;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осуществляет прием в члены ДОО в период между Сборами с последующим утверждением на Сборе;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разрабатывает проекты планов работы, представляет их на утверждение Сбора;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осуществляет контроль выполнения решений Сбора;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готовит вопросы для обсуждения на Сборе.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6.9. Решения Совета заносятся в протокол секретарем и подписываются Председателем или Сопредседателем. Решения обязательны для всех членов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6.1. Председатель Совета детского общественного объединения.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Председатель Совета является членом Совета, руководит текущей работой ДОО и несет ответственность за выполнение уставных задач, обеспечивает выполнение решений Сбора, Совета ДОО. Сопредседатель оказывает помощь и поддержку Председателю в организации и управлении Советом.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6.11. Председатель  и Сопредседатель Совета избирается на </w:t>
      </w:r>
      <w:r>
        <w:rPr>
          <w:rFonts w:ascii="Times New Roman" w:hAnsi="Times New Roman"/>
          <w:sz w:val="24"/>
          <w:szCs w:val="24"/>
        </w:rPr>
        <w:t>Форуме</w:t>
      </w:r>
      <w:r w:rsidRPr="00AC5ED4">
        <w:rPr>
          <w:rFonts w:ascii="Times New Roman" w:hAnsi="Times New Roman"/>
          <w:sz w:val="24"/>
          <w:szCs w:val="24"/>
        </w:rPr>
        <w:t xml:space="preserve"> путем открытого голосования, сроком на 1 год.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6.12. Председатель Совета (при поддержке Сопредседателя):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представляет ДОО в организациях и объединениях;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осуществляет руководство текущей деятельности, работой аппарата Совета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выступает на Сборе с отчетом о деятельности ДОО;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рассматривает и решает другие вопросы;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- обеспечивает документирование деятельности ДОО, хранение документации ДОО.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>7. ПОРЯДОК ПРЕКРАЩЕНИЯ И РЕОРГАНИЗАЦИИ ДЕТСКОГО ОБЩЕСТВЕННОГО ОБЪЕДИНЕНИЯ.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7.1. Реорганизация осуществляется по решению </w:t>
      </w:r>
      <w:r>
        <w:rPr>
          <w:rFonts w:ascii="Times New Roman" w:hAnsi="Times New Roman"/>
          <w:sz w:val="24"/>
          <w:szCs w:val="24"/>
        </w:rPr>
        <w:t>Форума</w:t>
      </w:r>
      <w:r w:rsidRPr="00AC5ED4">
        <w:rPr>
          <w:rFonts w:ascii="Times New Roman" w:hAnsi="Times New Roman"/>
          <w:sz w:val="24"/>
          <w:szCs w:val="24"/>
        </w:rPr>
        <w:t xml:space="preserve">. Прекращение осуществляется по решению </w:t>
      </w:r>
      <w:r>
        <w:rPr>
          <w:rFonts w:ascii="Times New Roman" w:hAnsi="Times New Roman"/>
          <w:sz w:val="24"/>
          <w:szCs w:val="24"/>
        </w:rPr>
        <w:t>Форума в соответствии с настоящим У</w:t>
      </w:r>
      <w:r w:rsidRPr="00AC5ED4">
        <w:rPr>
          <w:rFonts w:ascii="Times New Roman" w:hAnsi="Times New Roman"/>
          <w:sz w:val="24"/>
          <w:szCs w:val="24"/>
        </w:rPr>
        <w:t>ставом.</w:t>
      </w:r>
    </w:p>
    <w:p w:rsidR="00B0682B" w:rsidRPr="00AC5ED4" w:rsidRDefault="00B0682B" w:rsidP="00940655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7.2. Порядок прекращения ДОО определяется </w:t>
      </w:r>
      <w:r>
        <w:rPr>
          <w:rFonts w:ascii="Times New Roman" w:hAnsi="Times New Roman"/>
          <w:sz w:val="24"/>
          <w:szCs w:val="24"/>
        </w:rPr>
        <w:t>Форумом</w:t>
      </w:r>
      <w:r w:rsidRPr="00AC5ED4">
        <w:rPr>
          <w:rFonts w:ascii="Times New Roman" w:hAnsi="Times New Roman"/>
          <w:sz w:val="24"/>
          <w:szCs w:val="24"/>
        </w:rPr>
        <w:t xml:space="preserve"> в соответствии с требованиями настоящего устава с согласия не менее 2/3 членов ДОО.</w:t>
      </w:r>
    </w:p>
    <w:p w:rsidR="00B0682B" w:rsidRPr="00AC5ED4" w:rsidRDefault="00B0682B" w:rsidP="00AC5ED4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AC5ED4">
        <w:rPr>
          <w:rFonts w:ascii="Times New Roman" w:hAnsi="Times New Roman"/>
          <w:sz w:val="24"/>
          <w:szCs w:val="24"/>
        </w:rPr>
        <w:t xml:space="preserve">7.3. Документы по личному составу при прекращении ДОО передаются в установленном порядке на хранение администрации школы. </w:t>
      </w:r>
    </w:p>
    <w:p w:rsidR="00B0682B" w:rsidRPr="00AC5ED4" w:rsidRDefault="00B0682B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0682B" w:rsidRPr="00AC5ED4" w:rsidSect="005A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431"/>
    <w:multiLevelType w:val="multilevel"/>
    <w:tmpl w:val="6DD4C9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8B"/>
    <w:rsid w:val="0002032E"/>
    <w:rsid w:val="00070E02"/>
    <w:rsid w:val="000734BF"/>
    <w:rsid w:val="000F63D6"/>
    <w:rsid w:val="00137456"/>
    <w:rsid w:val="00184CC0"/>
    <w:rsid w:val="001C1065"/>
    <w:rsid w:val="001F6F42"/>
    <w:rsid w:val="00230849"/>
    <w:rsid w:val="00272629"/>
    <w:rsid w:val="002934A9"/>
    <w:rsid w:val="002C5399"/>
    <w:rsid w:val="003222E6"/>
    <w:rsid w:val="003971E8"/>
    <w:rsid w:val="003A7561"/>
    <w:rsid w:val="003D6786"/>
    <w:rsid w:val="003F0608"/>
    <w:rsid w:val="00432A87"/>
    <w:rsid w:val="004759DD"/>
    <w:rsid w:val="005469DF"/>
    <w:rsid w:val="005A5E44"/>
    <w:rsid w:val="005B17A4"/>
    <w:rsid w:val="006019DA"/>
    <w:rsid w:val="006A0853"/>
    <w:rsid w:val="006C1403"/>
    <w:rsid w:val="006C5233"/>
    <w:rsid w:val="00780C88"/>
    <w:rsid w:val="007B52C6"/>
    <w:rsid w:val="007C427E"/>
    <w:rsid w:val="00817930"/>
    <w:rsid w:val="008436F1"/>
    <w:rsid w:val="008459CF"/>
    <w:rsid w:val="008665E0"/>
    <w:rsid w:val="0087475E"/>
    <w:rsid w:val="00874851"/>
    <w:rsid w:val="00882783"/>
    <w:rsid w:val="008D179A"/>
    <w:rsid w:val="00926A42"/>
    <w:rsid w:val="00940655"/>
    <w:rsid w:val="00943167"/>
    <w:rsid w:val="009869BA"/>
    <w:rsid w:val="009A5262"/>
    <w:rsid w:val="009A7E37"/>
    <w:rsid w:val="00A23F2D"/>
    <w:rsid w:val="00A36F73"/>
    <w:rsid w:val="00A7325E"/>
    <w:rsid w:val="00A74B0F"/>
    <w:rsid w:val="00AC2DE9"/>
    <w:rsid w:val="00AC5ED4"/>
    <w:rsid w:val="00B0682B"/>
    <w:rsid w:val="00B303C7"/>
    <w:rsid w:val="00BA5C94"/>
    <w:rsid w:val="00BC5865"/>
    <w:rsid w:val="00BD04C6"/>
    <w:rsid w:val="00C426D7"/>
    <w:rsid w:val="00C7029A"/>
    <w:rsid w:val="00C7562A"/>
    <w:rsid w:val="00CE113C"/>
    <w:rsid w:val="00D25CAF"/>
    <w:rsid w:val="00D345BD"/>
    <w:rsid w:val="00D36865"/>
    <w:rsid w:val="00D76D3A"/>
    <w:rsid w:val="00D94B2F"/>
    <w:rsid w:val="00E02528"/>
    <w:rsid w:val="00E507DE"/>
    <w:rsid w:val="00E55CF3"/>
    <w:rsid w:val="00E76D94"/>
    <w:rsid w:val="00ED6576"/>
    <w:rsid w:val="00EE18A0"/>
    <w:rsid w:val="00F1245A"/>
    <w:rsid w:val="00F219EC"/>
    <w:rsid w:val="00F4028B"/>
    <w:rsid w:val="00FE3D40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2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rta_sc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1352</Words>
  <Characters>7708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123456</cp:lastModifiedBy>
  <cp:revision>48</cp:revision>
  <dcterms:created xsi:type="dcterms:W3CDTF">2014-11-11T22:14:00Z</dcterms:created>
  <dcterms:modified xsi:type="dcterms:W3CDTF">2015-01-14T16:06:00Z</dcterms:modified>
</cp:coreProperties>
</file>