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27" w:rsidRDefault="00834921">
      <w:pPr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3D861AF" wp14:editId="2F285F2D">
            <wp:simplePos x="0" y="0"/>
            <wp:positionH relativeFrom="margin">
              <wp:posOffset>-225426</wp:posOffset>
            </wp:positionH>
            <wp:positionV relativeFrom="page">
              <wp:posOffset>95250</wp:posOffset>
            </wp:positionV>
            <wp:extent cx="7073265" cy="109026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319" cy="109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2927" w:rsidRDefault="00F32927" w:rsidP="00F32927">
      <w:pPr>
        <w:rPr>
          <w:sz w:val="20"/>
        </w:rPr>
      </w:pPr>
    </w:p>
    <w:p w:rsidR="00F32927" w:rsidRDefault="00F32927" w:rsidP="00834921">
      <w:pPr>
        <w:tabs>
          <w:tab w:val="left" w:pos="4185"/>
        </w:tabs>
      </w:pPr>
      <w:r>
        <w:rPr>
          <w:sz w:val="20"/>
        </w:rPr>
        <w:t xml:space="preserve">                      </w:t>
      </w:r>
    </w:p>
    <w:p w:rsidR="00F32927" w:rsidRDefault="00F32927" w:rsidP="00F32927">
      <w:pPr>
        <w:pStyle w:val="1"/>
        <w:ind w:left="0" w:right="2369"/>
      </w:pPr>
    </w:p>
    <w:p w:rsidR="00F32927" w:rsidRDefault="00F32927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834921" w:rsidRDefault="00834921">
      <w:pPr>
        <w:pStyle w:val="1"/>
        <w:ind w:left="2406" w:right="2369"/>
        <w:jc w:val="center"/>
      </w:pPr>
    </w:p>
    <w:p w:rsidR="00CB5004" w:rsidRDefault="00A23613">
      <w:pPr>
        <w:pStyle w:val="1"/>
        <w:ind w:left="2406" w:right="2369"/>
        <w:jc w:val="center"/>
      </w:pPr>
      <w:r>
        <w:lastRenderedPageBreak/>
        <w:t>Информационная</w:t>
      </w:r>
      <w:r>
        <w:rPr>
          <w:spacing w:val="-6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программы</w:t>
      </w:r>
    </w:p>
    <w:p w:rsidR="00CB5004" w:rsidRDefault="00CB5004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88"/>
        <w:gridCol w:w="5671"/>
      </w:tblGrid>
      <w:tr w:rsidR="00CB5004">
        <w:trPr>
          <w:trHeight w:val="1113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tabs>
                <w:tab w:val="left" w:pos="2341"/>
                <w:tab w:val="left" w:pos="4187"/>
              </w:tabs>
              <w:spacing w:line="276" w:lineRule="auto"/>
              <w:ind w:right="106" w:firstLine="72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z w:val="28"/>
              </w:rPr>
              <w:tab/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</w:p>
          <w:p w:rsidR="00CB5004" w:rsidRDefault="00A2361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«Солнышко»</w:t>
            </w:r>
          </w:p>
        </w:tc>
      </w:tr>
      <w:tr w:rsidR="00CB5004">
        <w:trPr>
          <w:trHeight w:val="1108"/>
        </w:trPr>
        <w:tc>
          <w:tcPr>
            <w:tcW w:w="571" w:type="dxa"/>
          </w:tcPr>
          <w:p w:rsidR="00CB5004" w:rsidRDefault="00CB500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5004" w:rsidRDefault="00A2361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tabs>
                <w:tab w:val="left" w:pos="2427"/>
                <w:tab w:val="left" w:pos="4508"/>
              </w:tabs>
              <w:spacing w:line="276" w:lineRule="auto"/>
              <w:ind w:right="106" w:firstLine="72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оптимальных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полноценный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CB5004" w:rsidRDefault="00A2361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оздоровление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CB5004">
        <w:trPr>
          <w:trHeight w:val="1852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Адресат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приоритетной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671" w:type="dxa"/>
          </w:tcPr>
          <w:p w:rsidR="00E72F32" w:rsidRDefault="00A23613">
            <w:pPr>
              <w:pStyle w:val="TableParagraph"/>
              <w:spacing w:line="276" w:lineRule="auto"/>
              <w:ind w:right="79" w:firstLine="720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МКОУ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E72F32" w:rsidRPr="00F32927">
              <w:rPr>
                <w:rFonts w:eastAsia="Calibri"/>
                <w:sz w:val="32"/>
                <w:szCs w:val="32"/>
              </w:rPr>
              <w:t>Большемуртинская средняя общеобразовательная школа №2</w:t>
            </w:r>
            <w:r>
              <w:rPr>
                <w:sz w:val="28"/>
              </w:rPr>
              <w:t>»</w:t>
            </w:r>
          </w:p>
          <w:p w:rsidR="00CB5004" w:rsidRDefault="00A23613">
            <w:pPr>
              <w:pStyle w:val="TableParagraph"/>
              <w:spacing w:line="276" w:lineRule="auto"/>
              <w:ind w:right="79" w:firstLine="720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 w:rsidR="00E72F32">
              <w:rPr>
                <w:spacing w:val="-67"/>
                <w:sz w:val="28"/>
              </w:rPr>
              <w:t xml:space="preserve">          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старше.</w:t>
            </w:r>
          </w:p>
          <w:p w:rsidR="00CB5004" w:rsidRDefault="00A23613">
            <w:pPr>
              <w:pStyle w:val="TableParagraph"/>
              <w:spacing w:line="321" w:lineRule="exact"/>
              <w:ind w:left="825"/>
              <w:rPr>
                <w:sz w:val="28"/>
              </w:rPr>
            </w:pPr>
            <w:r>
              <w:rPr>
                <w:sz w:val="28"/>
              </w:rPr>
              <w:t>Приоритет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имеют:</w:t>
            </w:r>
          </w:p>
          <w:p w:rsidR="00CB5004" w:rsidRDefault="00A23613">
            <w:pPr>
              <w:pStyle w:val="TableParagraph"/>
              <w:numPr>
                <w:ilvl w:val="0"/>
                <w:numId w:val="4"/>
              </w:numPr>
              <w:tabs>
                <w:tab w:val="left" w:pos="990"/>
              </w:tabs>
              <w:spacing w:before="45"/>
              <w:ind w:hanging="165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многодетных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</w:p>
          <w:p w:rsidR="00CB5004" w:rsidRDefault="00A23613">
            <w:pPr>
              <w:pStyle w:val="TableParagraph"/>
              <w:numPr>
                <w:ilvl w:val="0"/>
                <w:numId w:val="4"/>
              </w:numPr>
              <w:tabs>
                <w:tab w:val="left" w:pos="990"/>
              </w:tabs>
              <w:spacing w:before="48"/>
              <w:ind w:hanging="165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категорий.</w:t>
            </w:r>
          </w:p>
        </w:tc>
      </w:tr>
      <w:tr w:rsidR="00CB5004">
        <w:trPr>
          <w:trHeight w:val="7360"/>
        </w:trPr>
        <w:tc>
          <w:tcPr>
            <w:tcW w:w="571" w:type="dxa"/>
          </w:tcPr>
          <w:p w:rsidR="00CB5004" w:rsidRDefault="00CB500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5004" w:rsidRDefault="00A23613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88" w:type="dxa"/>
          </w:tcPr>
          <w:p w:rsidR="00CB5004" w:rsidRDefault="00CB500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5004" w:rsidRDefault="00A236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numPr>
                <w:ilvl w:val="0"/>
                <w:numId w:val="3"/>
              </w:numPr>
              <w:tabs>
                <w:tab w:val="left" w:pos="1234"/>
              </w:tabs>
              <w:spacing w:line="276" w:lineRule="auto"/>
              <w:ind w:right="98" w:firstLine="720"/>
              <w:jc w:val="both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взаимопомощи;</w:t>
            </w:r>
          </w:p>
          <w:p w:rsidR="00CB5004" w:rsidRDefault="00A23613">
            <w:pPr>
              <w:pStyle w:val="TableParagraph"/>
              <w:numPr>
                <w:ilvl w:val="0"/>
                <w:numId w:val="3"/>
              </w:numPr>
              <w:tabs>
                <w:tab w:val="left" w:pos="1062"/>
              </w:tabs>
              <w:spacing w:line="276" w:lineRule="auto"/>
              <w:ind w:right="10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привитие навыков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CB5004" w:rsidRDefault="00E72F32">
            <w:pPr>
              <w:pStyle w:val="TableParagraph"/>
              <w:numPr>
                <w:ilvl w:val="0"/>
                <w:numId w:val="3"/>
              </w:numPr>
              <w:tabs>
                <w:tab w:val="left" w:pos="994"/>
              </w:tabs>
              <w:spacing w:line="276" w:lineRule="auto"/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а</w:t>
            </w:r>
            <w:r w:rsidR="00A23613">
              <w:rPr>
                <w:sz w:val="28"/>
              </w:rPr>
              <w:t>социальных явлений,</w:t>
            </w:r>
            <w:r w:rsidR="00A23613">
              <w:rPr>
                <w:spacing w:val="-68"/>
                <w:sz w:val="28"/>
              </w:rPr>
              <w:t xml:space="preserve"> </w:t>
            </w:r>
            <w:r w:rsidR="00A23613">
              <w:rPr>
                <w:sz w:val="28"/>
              </w:rPr>
              <w:t>вредных</w:t>
            </w:r>
            <w:r w:rsidR="00A23613">
              <w:rPr>
                <w:spacing w:val="-6"/>
                <w:sz w:val="28"/>
              </w:rPr>
              <w:t xml:space="preserve"> </w:t>
            </w:r>
            <w:r w:rsidR="00A23613">
              <w:rPr>
                <w:sz w:val="28"/>
              </w:rPr>
              <w:t>привычек,</w:t>
            </w:r>
            <w:r w:rsidR="00A23613">
              <w:rPr>
                <w:spacing w:val="5"/>
                <w:sz w:val="28"/>
              </w:rPr>
              <w:t xml:space="preserve"> </w:t>
            </w:r>
            <w:r w:rsidR="00A23613">
              <w:rPr>
                <w:sz w:val="28"/>
              </w:rPr>
              <w:t>употребления ПАВ;</w:t>
            </w:r>
          </w:p>
          <w:p w:rsidR="00CB5004" w:rsidRDefault="00A23613">
            <w:pPr>
              <w:pStyle w:val="TableParagraph"/>
              <w:numPr>
                <w:ilvl w:val="0"/>
                <w:numId w:val="3"/>
              </w:numPr>
              <w:tabs>
                <w:tab w:val="left" w:pos="1455"/>
              </w:tabs>
              <w:spacing w:line="276" w:lineRule="auto"/>
              <w:ind w:right="102" w:firstLine="720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подростков;</w:t>
            </w:r>
          </w:p>
          <w:p w:rsidR="00CB5004" w:rsidRDefault="00A23613">
            <w:pPr>
              <w:pStyle w:val="TableParagraph"/>
              <w:numPr>
                <w:ilvl w:val="0"/>
                <w:numId w:val="3"/>
              </w:numPr>
              <w:tabs>
                <w:tab w:val="left" w:pos="990"/>
                <w:tab w:val="left" w:pos="4617"/>
              </w:tabs>
              <w:spacing w:line="276" w:lineRule="auto"/>
              <w:ind w:right="106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безнадзорности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каникулярное время;</w:t>
            </w:r>
          </w:p>
          <w:p w:rsidR="00CB5004" w:rsidRDefault="00A23613">
            <w:pPr>
              <w:pStyle w:val="TableParagraph"/>
              <w:numPr>
                <w:ilvl w:val="0"/>
                <w:numId w:val="3"/>
              </w:numPr>
              <w:tabs>
                <w:tab w:val="left" w:pos="1129"/>
              </w:tabs>
              <w:spacing w:line="278" w:lineRule="auto"/>
              <w:ind w:right="101" w:firstLine="720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CB5004" w:rsidRDefault="00A23613">
            <w:pPr>
              <w:pStyle w:val="TableParagraph"/>
              <w:numPr>
                <w:ilvl w:val="0"/>
                <w:numId w:val="3"/>
              </w:numPr>
              <w:tabs>
                <w:tab w:val="left" w:pos="1018"/>
              </w:tabs>
              <w:spacing w:line="276" w:lineRule="auto"/>
              <w:ind w:right="99" w:firstLine="72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обучающихся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интересам.</w:t>
            </w:r>
          </w:p>
        </w:tc>
      </w:tr>
      <w:tr w:rsidR="00CB5004">
        <w:trPr>
          <w:trHeight w:val="2222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spacing w:line="276" w:lineRule="auto"/>
              <w:ind w:right="100" w:firstLine="720"/>
              <w:jc w:val="both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 Этот период отдыха и оздоровления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5004" w:rsidRDefault="00A23613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приобщения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</w:tbl>
    <w:p w:rsidR="00CB5004" w:rsidRDefault="00CB5004">
      <w:pPr>
        <w:spacing w:line="319" w:lineRule="exact"/>
        <w:jc w:val="both"/>
        <w:rPr>
          <w:sz w:val="28"/>
        </w:rPr>
        <w:sectPr w:rsidR="00CB5004" w:rsidSect="00834921">
          <w:footerReference w:type="default" r:id="rId8"/>
          <w:pgSz w:w="11910" w:h="16840"/>
          <w:pgMar w:top="900" w:right="1420" w:bottom="1160" w:left="8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88"/>
        <w:gridCol w:w="5671"/>
      </w:tblGrid>
      <w:tr w:rsidR="00CB5004">
        <w:trPr>
          <w:trHeight w:val="7038"/>
        </w:trPr>
        <w:tc>
          <w:tcPr>
            <w:tcW w:w="571" w:type="dxa"/>
          </w:tcPr>
          <w:p w:rsidR="00CB5004" w:rsidRDefault="00CB50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CB5004" w:rsidRDefault="00CB500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tabs>
                <w:tab w:val="left" w:pos="988"/>
                <w:tab w:val="left" w:pos="2168"/>
                <w:tab w:val="left" w:pos="2389"/>
                <w:tab w:val="left" w:pos="2595"/>
                <w:tab w:val="left" w:pos="3885"/>
                <w:tab w:val="left" w:pos="4087"/>
                <w:tab w:val="left" w:pos="4220"/>
              </w:tabs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воплощения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z w:val="28"/>
              </w:rPr>
              <w:tab/>
              <w:t>сферах</w:t>
            </w:r>
            <w:r>
              <w:rPr>
                <w:sz w:val="28"/>
              </w:rPr>
              <w:tab/>
              <w:t>деятельности.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Совместные усилия школы и семьи 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направлены на формирование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несёт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другим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людям.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предусматривает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развлекательные,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происходить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5004" w:rsidRDefault="00A2361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</w:tc>
      </w:tr>
      <w:tr w:rsidR="00CB5004">
        <w:trPr>
          <w:trHeight w:val="455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671" w:type="dxa"/>
          </w:tcPr>
          <w:p w:rsidR="00CB5004" w:rsidRDefault="00E72F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Богоченко Л.А.</w:t>
            </w:r>
            <w:r w:rsidR="00A23613">
              <w:rPr>
                <w:spacing w:val="-4"/>
                <w:sz w:val="28"/>
              </w:rPr>
              <w:t xml:space="preserve"> </w:t>
            </w:r>
            <w:r w:rsidR="00A23613">
              <w:rPr>
                <w:sz w:val="28"/>
              </w:rPr>
              <w:t>-</w:t>
            </w:r>
            <w:r w:rsidR="00A23613">
              <w:rPr>
                <w:spacing w:val="-5"/>
                <w:sz w:val="28"/>
              </w:rPr>
              <w:t xml:space="preserve"> </w:t>
            </w:r>
            <w:r w:rsidR="00A23613">
              <w:rPr>
                <w:sz w:val="28"/>
              </w:rPr>
              <w:t>зам.</w:t>
            </w:r>
            <w:r w:rsidR="007827D5">
              <w:rPr>
                <w:sz w:val="28"/>
              </w:rPr>
              <w:t xml:space="preserve"> </w:t>
            </w:r>
            <w:r w:rsidR="00A23613">
              <w:rPr>
                <w:sz w:val="28"/>
              </w:rPr>
              <w:t>директора</w:t>
            </w:r>
            <w:r w:rsidR="00A23613">
              <w:rPr>
                <w:spacing w:val="-2"/>
                <w:sz w:val="28"/>
              </w:rPr>
              <w:t xml:space="preserve"> </w:t>
            </w:r>
            <w:r w:rsidR="00A23613">
              <w:rPr>
                <w:sz w:val="28"/>
              </w:rPr>
              <w:t>по</w:t>
            </w:r>
            <w:r w:rsidR="00A23613">
              <w:rPr>
                <w:spacing w:val="1"/>
                <w:sz w:val="28"/>
              </w:rPr>
              <w:t xml:space="preserve"> </w:t>
            </w:r>
            <w:r w:rsidR="00A23613">
              <w:rPr>
                <w:sz w:val="28"/>
              </w:rPr>
              <w:t>ВР</w:t>
            </w:r>
          </w:p>
        </w:tc>
      </w:tr>
      <w:tr w:rsidR="00CB5004">
        <w:trPr>
          <w:trHeight w:val="321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МКОУ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E72F32" w:rsidRPr="00F32927">
              <w:rPr>
                <w:rFonts w:eastAsia="Calibri"/>
                <w:sz w:val="32"/>
                <w:szCs w:val="32"/>
              </w:rPr>
              <w:t>Большемуртинская средняя общеобразовательная школа №2</w:t>
            </w:r>
            <w:r>
              <w:rPr>
                <w:sz w:val="28"/>
              </w:rPr>
              <w:t>»</w:t>
            </w:r>
          </w:p>
        </w:tc>
      </w:tr>
      <w:tr w:rsidR="00CB5004">
        <w:trPr>
          <w:trHeight w:val="648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  <w:p w:rsidR="00CB5004" w:rsidRDefault="00A2361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5671" w:type="dxa"/>
          </w:tcPr>
          <w:p w:rsidR="00CB5004" w:rsidRDefault="00E72F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Григорьева А.А.</w:t>
            </w:r>
          </w:p>
        </w:tc>
      </w:tr>
      <w:tr w:rsidR="00CB5004">
        <w:trPr>
          <w:trHeight w:val="1478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Адрес,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5671" w:type="dxa"/>
          </w:tcPr>
          <w:p w:rsidR="00E72F32" w:rsidRDefault="00E72F32" w:rsidP="00E72F3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663060</w:t>
            </w:r>
            <w:r w:rsidR="00A23613">
              <w:rPr>
                <w:sz w:val="28"/>
              </w:rPr>
              <w:t>,</w:t>
            </w:r>
            <w:r w:rsidR="00A23613">
              <w:rPr>
                <w:spacing w:val="1"/>
                <w:sz w:val="28"/>
              </w:rPr>
              <w:t xml:space="preserve"> </w:t>
            </w:r>
            <w:r w:rsidR="00A23613">
              <w:rPr>
                <w:sz w:val="28"/>
              </w:rPr>
              <w:t>Красноярский край,</w:t>
            </w:r>
            <w:r w:rsidR="00A23613">
              <w:rPr>
                <w:spacing w:val="1"/>
                <w:sz w:val="28"/>
              </w:rPr>
              <w:t xml:space="preserve"> </w:t>
            </w:r>
            <w:r w:rsidR="00A23613">
              <w:rPr>
                <w:sz w:val="28"/>
              </w:rPr>
              <w:t>Большемуртинский</w:t>
            </w:r>
            <w:r w:rsidR="00A23613">
              <w:rPr>
                <w:spacing w:val="1"/>
                <w:sz w:val="28"/>
              </w:rPr>
              <w:t xml:space="preserve"> </w:t>
            </w:r>
            <w:r w:rsidR="00A23613">
              <w:rPr>
                <w:spacing w:val="-1"/>
                <w:sz w:val="28"/>
              </w:rPr>
              <w:t>район,</w:t>
            </w:r>
            <w:r>
              <w:rPr>
                <w:spacing w:val="-1"/>
                <w:sz w:val="28"/>
              </w:rPr>
              <w:t xml:space="preserve"> пгт.</w:t>
            </w:r>
            <w:r w:rsidR="007827D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Большая Мурта, ул.</w:t>
            </w:r>
            <w:r w:rsidR="007827D5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Комсомольская, д.9</w:t>
            </w:r>
            <w:r>
              <w:rPr>
                <w:sz w:val="28"/>
              </w:rPr>
              <w:t xml:space="preserve"> </w:t>
            </w:r>
          </w:p>
          <w:p w:rsidR="00CB5004" w:rsidRDefault="00CB5004">
            <w:pPr>
              <w:pStyle w:val="TableParagraph"/>
              <w:spacing w:line="320" w:lineRule="exact"/>
              <w:rPr>
                <w:sz w:val="28"/>
              </w:rPr>
            </w:pPr>
          </w:p>
        </w:tc>
      </w:tr>
      <w:tr w:rsidR="00CB5004">
        <w:trPr>
          <w:trHeight w:val="321"/>
        </w:trPr>
        <w:tc>
          <w:tcPr>
            <w:tcW w:w="571" w:type="dxa"/>
          </w:tcPr>
          <w:p w:rsidR="00CB5004" w:rsidRDefault="00A2361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МКОУ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E72F32" w:rsidRPr="00F32927">
              <w:rPr>
                <w:rFonts w:eastAsia="Calibri"/>
                <w:sz w:val="32"/>
                <w:szCs w:val="32"/>
              </w:rPr>
              <w:t>Большемуртинская средняя общеобразовательная школа №2</w:t>
            </w:r>
            <w:r>
              <w:rPr>
                <w:sz w:val="28"/>
              </w:rPr>
              <w:t>»</w:t>
            </w:r>
          </w:p>
        </w:tc>
      </w:tr>
      <w:tr w:rsidR="00CB5004">
        <w:trPr>
          <w:trHeight w:val="647"/>
        </w:trPr>
        <w:tc>
          <w:tcPr>
            <w:tcW w:w="571" w:type="dxa"/>
          </w:tcPr>
          <w:p w:rsidR="00CB5004" w:rsidRDefault="00CB5004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B5004" w:rsidRDefault="00A2361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  <w:p w:rsidR="00CB5004" w:rsidRDefault="00A2361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5671" w:type="dxa"/>
          </w:tcPr>
          <w:p w:rsidR="00CB5004" w:rsidRDefault="00E72F3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76</w:t>
            </w:r>
            <w:r w:rsidR="00A23613">
              <w:rPr>
                <w:spacing w:val="67"/>
                <w:sz w:val="28"/>
              </w:rPr>
              <w:t xml:space="preserve"> </w:t>
            </w:r>
            <w:r w:rsidR="00A23613">
              <w:rPr>
                <w:sz w:val="28"/>
              </w:rPr>
              <w:t>учащихся,</w:t>
            </w:r>
            <w:r w:rsidR="00A23613">
              <w:rPr>
                <w:spacing w:val="1"/>
                <w:sz w:val="28"/>
              </w:rPr>
              <w:t xml:space="preserve"> </w:t>
            </w:r>
            <w:r w:rsidR="00A23613">
              <w:rPr>
                <w:sz w:val="28"/>
              </w:rPr>
              <w:t>с</w:t>
            </w:r>
            <w:r w:rsidR="00A23613">
              <w:rPr>
                <w:spacing w:val="-1"/>
                <w:sz w:val="28"/>
              </w:rPr>
              <w:t xml:space="preserve"> </w:t>
            </w:r>
            <w:r w:rsidR="00A23613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  <w:r w:rsidR="00A23613">
              <w:rPr>
                <w:sz w:val="28"/>
              </w:rPr>
              <w:t>лет</w:t>
            </w:r>
            <w:r w:rsidR="00A23613">
              <w:rPr>
                <w:spacing w:val="-3"/>
                <w:sz w:val="28"/>
              </w:rPr>
              <w:t xml:space="preserve"> </w:t>
            </w:r>
            <w:r w:rsidR="00A23613">
              <w:rPr>
                <w:sz w:val="28"/>
              </w:rPr>
              <w:t>и</w:t>
            </w:r>
            <w:r w:rsidR="00A23613">
              <w:rPr>
                <w:spacing w:val="-2"/>
                <w:sz w:val="28"/>
              </w:rPr>
              <w:t xml:space="preserve"> </w:t>
            </w:r>
            <w:r w:rsidR="00A23613">
              <w:rPr>
                <w:sz w:val="28"/>
              </w:rPr>
              <w:t>старше</w:t>
            </w:r>
          </w:p>
        </w:tc>
      </w:tr>
      <w:tr w:rsidR="00CB5004">
        <w:trPr>
          <w:trHeight w:val="643"/>
        </w:trPr>
        <w:tc>
          <w:tcPr>
            <w:tcW w:w="571" w:type="dxa"/>
          </w:tcPr>
          <w:p w:rsidR="00CB5004" w:rsidRDefault="00CB5004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B5004" w:rsidRDefault="00A2361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8" w:type="dxa"/>
          </w:tcPr>
          <w:p w:rsidR="00CB5004" w:rsidRDefault="00A236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:rsidR="00CB5004" w:rsidRDefault="00A2361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</w:t>
            </w:r>
          </w:p>
        </w:tc>
        <w:tc>
          <w:tcPr>
            <w:tcW w:w="5671" w:type="dxa"/>
          </w:tcPr>
          <w:p w:rsidR="00CB5004" w:rsidRDefault="00A23613">
            <w:pPr>
              <w:pStyle w:val="TableParagraph"/>
              <w:tabs>
                <w:tab w:val="left" w:pos="130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смена,</w:t>
            </w:r>
            <w:r>
              <w:rPr>
                <w:sz w:val="28"/>
              </w:rPr>
              <w:tab/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CB5004" w:rsidRDefault="00CB5004">
      <w:pPr>
        <w:spacing w:line="310" w:lineRule="exact"/>
        <w:rPr>
          <w:sz w:val="28"/>
        </w:rPr>
        <w:sectPr w:rsidR="00CB5004">
          <w:pgSz w:w="11910" w:h="16840"/>
          <w:pgMar w:top="980" w:right="360" w:bottom="1160" w:left="880" w:header="0" w:footer="976" w:gutter="0"/>
          <w:cols w:space="720"/>
        </w:sectPr>
      </w:pPr>
    </w:p>
    <w:p w:rsidR="00CB5004" w:rsidRDefault="00A23613">
      <w:pPr>
        <w:spacing w:before="73"/>
        <w:ind w:left="2410" w:right="236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B5004" w:rsidRDefault="00CB500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B5004" w:rsidRDefault="00A23613">
      <w:pPr>
        <w:pStyle w:val="a3"/>
        <w:spacing w:line="276" w:lineRule="auto"/>
        <w:ind w:right="488"/>
      </w:pPr>
      <w:r>
        <w:t>Программа лагеря дневного пребывания для организаций отдыха детей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proofErr w:type="spellStart"/>
      <w:r>
        <w:t>Бартатская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1"/>
        </w:tabs>
        <w:spacing w:before="3"/>
        <w:ind w:left="1420" w:hanging="165"/>
        <w:rPr>
          <w:sz w:val="28"/>
        </w:rPr>
      </w:pPr>
      <w:r>
        <w:rPr>
          <w:sz w:val="28"/>
        </w:rPr>
        <w:t>Конституцией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40"/>
        </w:tabs>
        <w:spacing w:before="47" w:line="276" w:lineRule="auto"/>
        <w:ind w:right="496" w:firstLine="720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3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СССР 15.09.1990).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07"/>
        </w:tabs>
        <w:spacing w:line="276" w:lineRule="auto"/>
        <w:ind w:right="490" w:firstLine="72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40"/>
        </w:tabs>
        <w:spacing w:line="278" w:lineRule="auto"/>
        <w:ind w:right="492" w:firstLine="720"/>
        <w:rPr>
          <w:sz w:val="28"/>
        </w:rPr>
      </w:pP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31.07.2020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304-ФЗ</w:t>
      </w:r>
      <w:r>
        <w:rPr>
          <w:spacing w:val="19"/>
          <w:sz w:val="28"/>
        </w:rPr>
        <w:t xml:space="preserve"> </w:t>
      </w:r>
      <w:r>
        <w:rPr>
          <w:sz w:val="28"/>
        </w:rPr>
        <w:t>«О</w:t>
      </w:r>
      <w:r>
        <w:rPr>
          <w:spacing w:val="1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Федеральный закон «Об образовании в Российской Федерации»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5"/>
        </w:tabs>
        <w:spacing w:line="276" w:lineRule="auto"/>
        <w:ind w:right="488" w:firstLine="720"/>
        <w:rPr>
          <w:sz w:val="28"/>
        </w:rPr>
      </w:pPr>
      <w:r>
        <w:rPr>
          <w:sz w:val="28"/>
        </w:rPr>
        <w:t>Федеральным законом от 24.07.1998 № 124-ФЗ «Об основных 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40"/>
        </w:tabs>
        <w:spacing w:line="276" w:lineRule="auto"/>
        <w:ind w:right="494" w:firstLine="720"/>
        <w:rPr>
          <w:sz w:val="28"/>
        </w:rPr>
      </w:pPr>
      <w:r>
        <w:rPr>
          <w:sz w:val="28"/>
        </w:rPr>
        <w:t>Стратегией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 996-р).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93"/>
        </w:tabs>
        <w:spacing w:line="278" w:lineRule="auto"/>
        <w:ind w:right="500" w:firstLine="72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 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2030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07"/>
        </w:tabs>
        <w:spacing w:line="276" w:lineRule="auto"/>
        <w:ind w:right="501" w:firstLine="720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23.01.2021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122-р).</w:t>
      </w:r>
    </w:p>
    <w:p w:rsidR="00CB5004" w:rsidRDefault="00A23613">
      <w:pPr>
        <w:pStyle w:val="a3"/>
        <w:spacing w:line="276" w:lineRule="auto"/>
        <w:ind w:right="493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 работы, осуществляемой в детском лагере, разрабатывается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CB5004" w:rsidRDefault="00A23613">
      <w:pPr>
        <w:pStyle w:val="a3"/>
        <w:spacing w:line="276" w:lineRule="auto"/>
        <w:ind w:right="484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осознало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оздоровительных лагерях.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составляют значительную часть</w:t>
      </w:r>
      <w:r>
        <w:rPr>
          <w:spacing w:val="1"/>
        </w:rPr>
        <w:t xml:space="preserve"> </w:t>
      </w:r>
      <w:r>
        <w:t>годового объема свободного времени школьников, но далеко не все родители</w:t>
      </w:r>
      <w:r>
        <w:rPr>
          <w:spacing w:val="1"/>
        </w:rPr>
        <w:t xml:space="preserve"> </w:t>
      </w:r>
      <w:r>
        <w:t>могут предоставить своему ребенку полноценный, правильно организованный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накопившейся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напряженности,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израсходованных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здоровья, развитие творческого потенциала. Эти функции выполняет летний</w:t>
      </w:r>
      <w:r>
        <w:rPr>
          <w:spacing w:val="1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3"/>
        </w:rPr>
        <w:t xml:space="preserve"> </w:t>
      </w:r>
      <w:r>
        <w:t>детей.</w:t>
      </w:r>
    </w:p>
    <w:p w:rsidR="00CB5004" w:rsidRDefault="00A23613">
      <w:pPr>
        <w:pStyle w:val="a3"/>
        <w:spacing w:line="276" w:lineRule="auto"/>
        <w:ind w:right="500"/>
      </w:pPr>
      <w:r>
        <w:t>Разработка программы организации каникулярного отдыха, оздоровления</w:t>
      </w:r>
      <w:r>
        <w:rPr>
          <w:spacing w:val="-67"/>
        </w:rPr>
        <w:t xml:space="preserve"> </w:t>
      </w:r>
      <w:r>
        <w:t>и занятости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вызвана:</w:t>
      </w:r>
    </w:p>
    <w:p w:rsidR="00CB5004" w:rsidRDefault="00CB5004">
      <w:pPr>
        <w:spacing w:line="276" w:lineRule="auto"/>
        <w:sectPr w:rsidR="00CB5004">
          <w:pgSz w:w="11910" w:h="16840"/>
          <w:pgMar w:top="900" w:right="360" w:bottom="1160" w:left="880" w:header="0" w:footer="976" w:gutter="0"/>
          <w:cols w:space="720"/>
        </w:sectPr>
      </w:pPr>
    </w:p>
    <w:p w:rsidR="00CB5004" w:rsidRDefault="00A23613">
      <w:pPr>
        <w:pStyle w:val="a3"/>
        <w:tabs>
          <w:tab w:val="left" w:pos="3084"/>
          <w:tab w:val="left" w:pos="4095"/>
          <w:tab w:val="left" w:pos="5538"/>
          <w:tab w:val="left" w:pos="5898"/>
          <w:tab w:val="left" w:pos="6770"/>
          <w:tab w:val="left" w:pos="7254"/>
          <w:tab w:val="left" w:pos="9427"/>
        </w:tabs>
        <w:spacing w:before="68" w:line="276" w:lineRule="auto"/>
        <w:ind w:right="495" w:firstLine="792"/>
        <w:jc w:val="left"/>
      </w:pPr>
      <w:r>
        <w:lastRenderedPageBreak/>
        <w:t>повышением</w:t>
      </w:r>
      <w:r>
        <w:tab/>
        <w:t>спроса</w:t>
      </w:r>
      <w:r>
        <w:tab/>
        <w:t>родителей</w:t>
      </w:r>
      <w:r>
        <w:tab/>
        <w:t>и</w:t>
      </w:r>
      <w:r>
        <w:tab/>
        <w:t>детей</w:t>
      </w:r>
      <w:r>
        <w:tab/>
        <w:t>на</w:t>
      </w:r>
      <w:r>
        <w:tab/>
        <w:t>организованный</w:t>
      </w:r>
      <w:r>
        <w:tab/>
        <w:t>отдых</w:t>
      </w:r>
      <w:r>
        <w:rPr>
          <w:spacing w:val="-6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села;</w:t>
      </w:r>
    </w:p>
    <w:p w:rsidR="00CB5004" w:rsidRDefault="00A23613">
      <w:pPr>
        <w:pStyle w:val="a3"/>
        <w:tabs>
          <w:tab w:val="left" w:pos="3486"/>
          <w:tab w:val="left" w:pos="5208"/>
          <w:tab w:val="left" w:pos="7107"/>
          <w:tab w:val="left" w:pos="8267"/>
        </w:tabs>
        <w:spacing w:line="276" w:lineRule="auto"/>
        <w:ind w:right="499"/>
        <w:jc w:val="left"/>
      </w:pPr>
      <w:r>
        <w:t>необходимостью</w:t>
      </w:r>
      <w:r>
        <w:tab/>
        <w:t>упорядочить</w:t>
      </w:r>
      <w:r>
        <w:tab/>
        <w:t>сложившуюся</w:t>
      </w:r>
      <w:r>
        <w:tab/>
        <w:t>систему</w:t>
      </w:r>
      <w:r>
        <w:tab/>
        <w:t>перспективного</w:t>
      </w:r>
      <w:r>
        <w:rPr>
          <w:spacing w:val="-67"/>
        </w:rPr>
        <w:t xml:space="preserve"> </w:t>
      </w:r>
      <w:r>
        <w:t>планирования;</w:t>
      </w:r>
    </w:p>
    <w:p w:rsidR="00CB5004" w:rsidRDefault="00A23613">
      <w:pPr>
        <w:pStyle w:val="a3"/>
        <w:tabs>
          <w:tab w:val="left" w:pos="3644"/>
          <w:tab w:val="left" w:pos="5706"/>
          <w:tab w:val="left" w:pos="7039"/>
          <w:tab w:val="left" w:pos="8785"/>
        </w:tabs>
        <w:spacing w:line="278" w:lineRule="auto"/>
        <w:ind w:left="1329" w:right="489" w:hanging="72"/>
        <w:jc w:val="left"/>
      </w:pPr>
      <w:r>
        <w:t>обеспечением преемственности в работе лагеря предыдущих лет;</w:t>
      </w:r>
      <w:r>
        <w:rPr>
          <w:spacing w:val="1"/>
        </w:rPr>
        <w:t xml:space="preserve"> </w:t>
      </w:r>
      <w:r>
        <w:t>модернизацией старых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введением</w:t>
      </w:r>
      <w:r>
        <w:rPr>
          <w:spacing w:val="2"/>
        </w:rPr>
        <w:t xml:space="preserve"> </w:t>
      </w:r>
      <w:r>
        <w:t>новых;</w:t>
      </w:r>
      <w:r>
        <w:rPr>
          <w:spacing w:val="1"/>
        </w:rPr>
        <w:t xml:space="preserve"> </w:t>
      </w:r>
      <w:r>
        <w:t>необходимостью</w:t>
      </w:r>
      <w:r>
        <w:tab/>
        <w:t>использования</w:t>
      </w:r>
      <w:r>
        <w:tab/>
        <w:t>богатого</w:t>
      </w:r>
      <w:r>
        <w:tab/>
        <w:t>творческого</w:t>
      </w:r>
      <w:r>
        <w:tab/>
        <w:t>потенциала</w:t>
      </w:r>
    </w:p>
    <w:p w:rsidR="00CB5004" w:rsidRDefault="00A23613">
      <w:pPr>
        <w:pStyle w:val="a3"/>
        <w:spacing w:line="315" w:lineRule="exact"/>
        <w:ind w:firstLine="0"/>
        <w:jc w:val="left"/>
      </w:pPr>
      <w:r>
        <w:t>подростков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программы</w:t>
      </w:r>
    </w:p>
    <w:p w:rsidR="00CB5004" w:rsidRDefault="00CB5004">
      <w:pPr>
        <w:spacing w:line="315" w:lineRule="exact"/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1"/>
        <w:ind w:left="5112"/>
      </w:pPr>
      <w:r>
        <w:lastRenderedPageBreak/>
        <w:t>Раздел</w:t>
      </w:r>
      <w:r>
        <w:rPr>
          <w:spacing w:val="-1"/>
        </w:rPr>
        <w:t xml:space="preserve"> </w:t>
      </w:r>
      <w:r>
        <w:t>1</w:t>
      </w:r>
    </w:p>
    <w:p w:rsidR="00CB5004" w:rsidRDefault="00A23613">
      <w:pPr>
        <w:spacing w:before="158" w:line="362" w:lineRule="auto"/>
        <w:ind w:left="2260" w:right="935" w:hanging="702"/>
        <w:jc w:val="both"/>
        <w:rPr>
          <w:b/>
          <w:sz w:val="28"/>
        </w:rPr>
      </w:pPr>
      <w:r>
        <w:rPr>
          <w:b/>
          <w:sz w:val="28"/>
        </w:rPr>
        <w:t>«Особенности организуемого воспитательного процесса летнего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оздоровительного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лагеря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дневного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пребывания»</w:t>
      </w:r>
    </w:p>
    <w:p w:rsidR="00CB5004" w:rsidRDefault="00A23613">
      <w:pPr>
        <w:pStyle w:val="a3"/>
        <w:spacing w:line="276" w:lineRule="auto"/>
        <w:ind w:right="491"/>
      </w:pPr>
      <w:r>
        <w:t>Муниципальное казенное общеобразовательное учреждение «</w:t>
      </w:r>
      <w:r w:rsidR="00E72F32" w:rsidRPr="00F32927">
        <w:rPr>
          <w:rFonts w:eastAsia="Calibri"/>
          <w:sz w:val="32"/>
          <w:szCs w:val="32"/>
        </w:rPr>
        <w:t>Большемуртинская средняя общеобразовательная школа №2</w:t>
      </w:r>
      <w:r>
        <w:t>»</w:t>
      </w:r>
      <w:r>
        <w:rPr>
          <w:spacing w:val="23"/>
        </w:rPr>
        <w:t xml:space="preserve"> </w:t>
      </w:r>
      <w:r>
        <w:t>расположено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 w:rsidR="00E72F32">
        <w:t>пгт. Большая Мурта</w:t>
      </w:r>
      <w:r>
        <w:t>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 w:rsidR="00E72F32">
        <w:t>100</w:t>
      </w:r>
      <w:r>
        <w:rPr>
          <w:spacing w:val="28"/>
        </w:rPr>
        <w:t xml:space="preserve"> </w:t>
      </w:r>
      <w:r>
        <w:t>км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Красноярск.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E72F32">
        <w:t>поселка</w:t>
      </w:r>
      <w:r>
        <w:t>.</w:t>
      </w:r>
    </w:p>
    <w:p w:rsidR="00CB5004" w:rsidRPr="00E72F32" w:rsidRDefault="00A23613" w:rsidP="00E72F32">
      <w:pPr>
        <w:pStyle w:val="a3"/>
        <w:spacing w:line="276" w:lineRule="auto"/>
        <w:ind w:right="486"/>
        <w:rPr>
          <w:spacing w:val="-67"/>
        </w:rPr>
      </w:pPr>
      <w:r>
        <w:t>К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 xml:space="preserve">соседство с Домом Культуры (МБУК </w:t>
      </w:r>
      <w:r w:rsidR="00E72F32">
        <w:t>ЦКС Большемуртинского района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72F32">
        <w:t>районной</w:t>
      </w:r>
      <w:r>
        <w:rPr>
          <w:spacing w:val="1"/>
        </w:rPr>
        <w:t xml:space="preserve"> </w:t>
      </w:r>
      <w:r>
        <w:t>библиотекой</w:t>
      </w:r>
      <w:r w:rsidR="00E72F32">
        <w:t xml:space="preserve"> (МБУК «Большемуртинская </w:t>
      </w:r>
      <w:proofErr w:type="spellStart"/>
      <w:r w:rsidR="00E72F32">
        <w:t>межпоселенческая</w:t>
      </w:r>
      <w:proofErr w:type="spellEnd"/>
      <w:r w:rsidR="00E72F32">
        <w:t xml:space="preserve"> </w:t>
      </w:r>
      <w:proofErr w:type="spellStart"/>
      <w:r w:rsidR="00E72F32">
        <w:t>библиотчная</w:t>
      </w:r>
      <w:proofErr w:type="spellEnd"/>
      <w:r w:rsidR="00E72F32">
        <w:t xml:space="preserve"> система»</w:t>
      </w:r>
      <w:r>
        <w:t>,</w:t>
      </w:r>
      <w:r w:rsidR="00E72F32">
        <w:t xml:space="preserve"> КГБУ «</w:t>
      </w:r>
      <w:proofErr w:type="spellStart"/>
      <w:r w:rsidR="00E72F32">
        <w:t>Большемуртинское</w:t>
      </w:r>
      <w:proofErr w:type="spellEnd"/>
      <w:r w:rsidR="00E72F32">
        <w:t xml:space="preserve"> лесничество»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площадками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-67"/>
        </w:rPr>
        <w:t xml:space="preserve"> </w:t>
      </w:r>
      <w:r w:rsidR="00E72F32">
        <w:rPr>
          <w:spacing w:val="-67"/>
        </w:rPr>
        <w:t xml:space="preserve">                                        </w:t>
      </w:r>
      <w:r>
        <w:t>лагере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пребывания.</w:t>
      </w:r>
    </w:p>
    <w:p w:rsidR="00CB5004" w:rsidRDefault="00A23613">
      <w:pPr>
        <w:pStyle w:val="a3"/>
        <w:tabs>
          <w:tab w:val="left" w:pos="7568"/>
        </w:tabs>
        <w:spacing w:line="276" w:lineRule="auto"/>
        <w:ind w:right="490"/>
      </w:pPr>
      <w:r>
        <w:t xml:space="preserve">Группы   комплектуются  </w:t>
      </w:r>
      <w:r>
        <w:rPr>
          <w:spacing w:val="1"/>
        </w:rPr>
        <w:t xml:space="preserve"> </w:t>
      </w:r>
      <w:r>
        <w:t>из</w:t>
      </w:r>
      <w:r>
        <w:rPr>
          <w:spacing w:val="139"/>
        </w:rPr>
        <w:t xml:space="preserve"> </w:t>
      </w:r>
      <w:r>
        <w:t>числа</w:t>
      </w:r>
      <w:r>
        <w:rPr>
          <w:spacing w:val="140"/>
        </w:rPr>
        <w:t xml:space="preserve"> </w:t>
      </w:r>
      <w:r>
        <w:t>детей</w:t>
      </w:r>
      <w:r>
        <w:tab/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проживающими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E72F32">
        <w:t xml:space="preserve"> пгт.</w:t>
      </w:r>
      <w:r>
        <w:rPr>
          <w:spacing w:val="1"/>
        </w:rPr>
        <w:t xml:space="preserve"> </w:t>
      </w:r>
      <w:r w:rsidR="00E72F32">
        <w:t>Большая Мурта</w:t>
      </w:r>
      <w:r>
        <w:t>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процесса:</w:t>
      </w:r>
    </w:p>
    <w:p w:rsidR="00CB5004" w:rsidRDefault="00A23613">
      <w:pPr>
        <w:pStyle w:val="a3"/>
        <w:spacing w:line="276" w:lineRule="auto"/>
        <w:ind w:right="490"/>
      </w:pPr>
      <w:r>
        <w:t>особый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(«семейственность»);</w:t>
      </w:r>
    </w:p>
    <w:p w:rsidR="00CB5004" w:rsidRDefault="00A23613" w:rsidP="007D24A0">
      <w:pPr>
        <w:pStyle w:val="a3"/>
        <w:spacing w:line="276" w:lineRule="auto"/>
        <w:ind w:right="496"/>
      </w:pPr>
      <w:r>
        <w:t>возможность сплочения коллектива (объединяет учителей, родителей и</w:t>
      </w:r>
      <w:r>
        <w:rPr>
          <w:spacing w:val="1"/>
        </w:rPr>
        <w:t xml:space="preserve"> </w:t>
      </w:r>
      <w:r>
        <w:t>учащихся);</w:t>
      </w:r>
    </w:p>
    <w:p w:rsidR="00CB5004" w:rsidRDefault="00A23613">
      <w:pPr>
        <w:pStyle w:val="a3"/>
        <w:spacing w:before="44" w:line="276" w:lineRule="auto"/>
        <w:ind w:right="485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-1"/>
        </w:rPr>
        <w:t xml:space="preserve"> </w:t>
      </w:r>
      <w:r>
        <w:t>лагере.</w:t>
      </w:r>
    </w:p>
    <w:p w:rsidR="00CB5004" w:rsidRDefault="00A23613">
      <w:pPr>
        <w:pStyle w:val="a3"/>
        <w:spacing w:line="276" w:lineRule="auto"/>
        <w:ind w:right="501"/>
      </w:pPr>
      <w:r>
        <w:t>Основными традициями воспитания являются: ключевые 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родителей.</w:t>
      </w:r>
    </w:p>
    <w:p w:rsidR="00CB5004" w:rsidRDefault="00CB5004">
      <w:pPr>
        <w:spacing w:line="276" w:lineRule="auto"/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1"/>
        <w:spacing w:line="322" w:lineRule="exact"/>
        <w:ind w:right="2216"/>
        <w:jc w:val="center"/>
      </w:pPr>
      <w:r>
        <w:lastRenderedPageBreak/>
        <w:t>Раздел</w:t>
      </w:r>
      <w:r>
        <w:rPr>
          <w:spacing w:val="-16"/>
        </w:rPr>
        <w:t xml:space="preserve"> </w:t>
      </w:r>
      <w:r>
        <w:t>2</w:t>
      </w:r>
    </w:p>
    <w:p w:rsidR="00CB5004" w:rsidRDefault="00A23613">
      <w:pPr>
        <w:spacing w:after="2"/>
        <w:ind w:left="2425" w:right="2369"/>
        <w:jc w:val="center"/>
        <w:rPr>
          <w:b/>
          <w:sz w:val="28"/>
        </w:rPr>
      </w:pPr>
      <w:r>
        <w:rPr>
          <w:b/>
          <w:spacing w:val="-1"/>
          <w:sz w:val="28"/>
        </w:rPr>
        <w:t>Цель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задачи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воспитания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30"/>
      </w:tblGrid>
      <w:tr w:rsidR="00CB5004">
        <w:trPr>
          <w:trHeight w:val="1012"/>
        </w:trPr>
        <w:tc>
          <w:tcPr>
            <w:tcW w:w="2439" w:type="dxa"/>
          </w:tcPr>
          <w:p w:rsidR="00CB5004" w:rsidRDefault="00A236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030" w:type="dxa"/>
          </w:tcPr>
          <w:p w:rsidR="00CB5004" w:rsidRDefault="00A23613">
            <w:pPr>
              <w:pStyle w:val="TableParagraph"/>
              <w:tabs>
                <w:tab w:val="left" w:pos="2408"/>
                <w:tab w:val="left" w:pos="3824"/>
                <w:tab w:val="left" w:pos="4691"/>
                <w:tab w:val="left" w:pos="6773"/>
              </w:tabs>
              <w:spacing w:line="276" w:lineRule="auto"/>
              <w:ind w:left="110" w:right="95" w:firstLine="72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оздоровления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CB5004">
        <w:trPr>
          <w:trHeight w:val="4070"/>
        </w:trPr>
        <w:tc>
          <w:tcPr>
            <w:tcW w:w="2439" w:type="dxa"/>
          </w:tcPr>
          <w:p w:rsidR="00CB5004" w:rsidRDefault="00A2361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7030" w:type="dxa"/>
          </w:tcPr>
          <w:p w:rsidR="00CB5004" w:rsidRDefault="00A23613">
            <w:pPr>
              <w:pStyle w:val="TableParagraph"/>
              <w:numPr>
                <w:ilvl w:val="0"/>
                <w:numId w:val="1"/>
              </w:numPr>
              <w:tabs>
                <w:tab w:val="left" w:pos="1043"/>
                <w:tab w:val="left" w:pos="3196"/>
                <w:tab w:val="left" w:pos="5216"/>
              </w:tabs>
              <w:spacing w:line="276" w:lineRule="auto"/>
              <w:ind w:right="101" w:firstLine="720"/>
              <w:rPr>
                <w:sz w:val="28"/>
              </w:rPr>
            </w:pPr>
            <w:r>
              <w:rPr>
                <w:sz w:val="28"/>
              </w:rPr>
              <w:t>Укреплять</w:t>
            </w:r>
            <w:r>
              <w:rPr>
                <w:sz w:val="28"/>
              </w:rPr>
              <w:tab/>
              <w:t>здоровье,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полноценному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психическому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развитию.</w:t>
            </w:r>
          </w:p>
          <w:p w:rsidR="00CB5004" w:rsidRDefault="00A23613">
            <w:pPr>
              <w:pStyle w:val="TableParagraph"/>
              <w:numPr>
                <w:ilvl w:val="0"/>
                <w:numId w:val="1"/>
              </w:numPr>
              <w:tabs>
                <w:tab w:val="left" w:pos="1043"/>
                <w:tab w:val="left" w:pos="2804"/>
                <w:tab w:val="left" w:pos="3863"/>
                <w:tab w:val="left" w:pos="4406"/>
                <w:tab w:val="left" w:pos="6198"/>
              </w:tabs>
              <w:spacing w:line="276" w:lineRule="auto"/>
              <w:ind w:right="96" w:firstLine="720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z w:val="28"/>
              </w:rPr>
              <w:tab/>
              <w:t>ребят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творческим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  <w:p w:rsidR="00CB5004" w:rsidRDefault="00A23613">
            <w:pPr>
              <w:pStyle w:val="TableParagraph"/>
              <w:numPr>
                <w:ilvl w:val="0"/>
                <w:numId w:val="1"/>
              </w:numPr>
              <w:tabs>
                <w:tab w:val="left" w:pos="1043"/>
              </w:tabs>
              <w:spacing w:line="278" w:lineRule="auto"/>
              <w:ind w:right="97" w:firstLine="72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CB5004" w:rsidRDefault="00A23613">
            <w:pPr>
              <w:pStyle w:val="TableParagraph"/>
              <w:numPr>
                <w:ilvl w:val="0"/>
                <w:numId w:val="1"/>
              </w:numPr>
              <w:tabs>
                <w:tab w:val="left" w:pos="1043"/>
                <w:tab w:val="left" w:pos="2975"/>
                <w:tab w:val="left" w:pos="5142"/>
                <w:tab w:val="left" w:pos="6789"/>
              </w:tabs>
              <w:spacing w:line="276" w:lineRule="auto"/>
              <w:ind w:right="93" w:firstLine="7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положительное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CB5004" w:rsidRDefault="00A23613">
            <w:pPr>
              <w:pStyle w:val="TableParagraph"/>
              <w:numPr>
                <w:ilvl w:val="0"/>
                <w:numId w:val="1"/>
              </w:numPr>
              <w:tabs>
                <w:tab w:val="left" w:pos="1043"/>
                <w:tab w:val="left" w:pos="2235"/>
                <w:tab w:val="left" w:pos="3195"/>
                <w:tab w:val="left" w:pos="4086"/>
                <w:tab w:val="left" w:pos="4987"/>
              </w:tabs>
              <w:spacing w:line="321" w:lineRule="exact"/>
              <w:ind w:firstLine="720"/>
              <w:rPr>
                <w:sz w:val="28"/>
              </w:rPr>
            </w:pPr>
            <w:r>
              <w:rPr>
                <w:sz w:val="28"/>
              </w:rPr>
              <w:t>Сделать</w:t>
            </w:r>
            <w:r>
              <w:rPr>
                <w:sz w:val="28"/>
              </w:rPr>
              <w:tab/>
              <w:t>отдых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  <w:t>занимательным,</w:t>
            </w:r>
          </w:p>
          <w:p w:rsidR="00CB5004" w:rsidRDefault="00A23613">
            <w:pPr>
              <w:pStyle w:val="TableParagraph"/>
              <w:spacing w:line="370" w:lineRule="atLeast"/>
              <w:ind w:left="110" w:right="95"/>
              <w:rPr>
                <w:sz w:val="28"/>
              </w:rPr>
            </w:pPr>
            <w:r>
              <w:rPr>
                <w:sz w:val="28"/>
              </w:rPr>
              <w:t>насыщенным,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полезным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</w:tr>
    </w:tbl>
    <w:p w:rsidR="00CB5004" w:rsidRDefault="00CB500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B5004" w:rsidRDefault="00A23613">
      <w:pPr>
        <w:pStyle w:val="a3"/>
        <w:spacing w:before="1" w:line="276" w:lineRule="auto"/>
        <w:ind w:right="502" w:firstLine="82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55"/>
        </w:tabs>
        <w:spacing w:line="276" w:lineRule="auto"/>
        <w:ind w:right="487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признание его как человеческой личности, уважение его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54"/>
        </w:tabs>
        <w:spacing w:before="1" w:line="276" w:lineRule="auto"/>
        <w:ind w:right="495" w:firstLine="720"/>
        <w:rPr>
          <w:sz w:val="28"/>
        </w:rPr>
      </w:pPr>
      <w:r>
        <w:rPr>
          <w:sz w:val="28"/>
        </w:rPr>
        <w:t>принцип ценностного единства и совместности. Единство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54"/>
        </w:tabs>
        <w:spacing w:line="276" w:lineRule="auto"/>
        <w:ind w:right="500" w:firstLine="720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Воспитание основывается на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культурные особенности региона;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55"/>
        </w:tabs>
        <w:spacing w:line="276" w:lineRule="auto"/>
        <w:ind w:right="496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617"/>
        </w:tabs>
        <w:spacing w:line="278" w:lineRule="auto"/>
        <w:ind w:right="485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02"/>
        </w:tabs>
        <w:spacing w:line="276" w:lineRule="auto"/>
        <w:ind w:right="496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CB5004" w:rsidRDefault="00CB5004">
      <w:pPr>
        <w:spacing w:line="276" w:lineRule="auto"/>
        <w:jc w:val="both"/>
        <w:rPr>
          <w:sz w:val="28"/>
        </w:rPr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a4"/>
        <w:numPr>
          <w:ilvl w:val="0"/>
          <w:numId w:val="2"/>
        </w:numPr>
        <w:tabs>
          <w:tab w:val="left" w:pos="1469"/>
        </w:tabs>
        <w:spacing w:before="68" w:line="276" w:lineRule="auto"/>
        <w:ind w:right="496" w:firstLine="720"/>
        <w:rPr>
          <w:sz w:val="28"/>
        </w:rPr>
      </w:pPr>
      <w:r>
        <w:rPr>
          <w:sz w:val="28"/>
        </w:rPr>
        <w:lastRenderedPageBreak/>
        <w:t xml:space="preserve">принцип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общую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B5004" w:rsidRDefault="00A23613">
      <w:pPr>
        <w:spacing w:before="3" w:line="322" w:lineRule="exact"/>
        <w:ind w:left="1501"/>
        <w:jc w:val="both"/>
        <w:rPr>
          <w:b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CB5004" w:rsidRDefault="00A23613">
      <w:pPr>
        <w:pStyle w:val="a3"/>
        <w:ind w:left="1256" w:firstLine="0"/>
      </w:pPr>
      <w:r>
        <w:t>Основные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являются: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55"/>
        </w:tabs>
        <w:spacing w:before="47" w:line="276" w:lineRule="auto"/>
        <w:ind w:right="503" w:firstLine="72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83"/>
        </w:tabs>
        <w:spacing w:line="276" w:lineRule="auto"/>
        <w:ind w:right="502" w:firstLine="720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дела);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5"/>
        </w:tabs>
        <w:spacing w:line="276" w:lineRule="auto"/>
        <w:ind w:right="501" w:firstLine="720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 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680"/>
        </w:tabs>
        <w:spacing w:before="2" w:line="276" w:lineRule="auto"/>
        <w:ind w:right="496" w:firstLine="72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1"/>
        </w:tabs>
        <w:spacing w:line="320" w:lineRule="exact"/>
        <w:ind w:left="1420" w:hanging="165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2"/>
          <w:sz w:val="28"/>
        </w:rPr>
        <w:t xml:space="preserve"> </w:t>
      </w:r>
      <w:r>
        <w:rPr>
          <w:sz w:val="28"/>
        </w:rPr>
        <w:t>«дети-детям»;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41"/>
        </w:tabs>
        <w:spacing w:before="47" w:line="276" w:lineRule="auto"/>
        <w:ind w:right="496" w:firstLine="72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защитную, личностно развивающую, организационную, 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 функции.</w:t>
      </w:r>
    </w:p>
    <w:p w:rsidR="00CB5004" w:rsidRDefault="00CB5004">
      <w:pPr>
        <w:spacing w:line="276" w:lineRule="auto"/>
        <w:jc w:val="both"/>
        <w:rPr>
          <w:sz w:val="28"/>
        </w:rPr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1"/>
        <w:ind w:right="2359"/>
        <w:jc w:val="center"/>
      </w:pPr>
      <w:r>
        <w:lastRenderedPageBreak/>
        <w:t>Раздел</w:t>
      </w:r>
      <w:r>
        <w:rPr>
          <w:spacing w:val="-15"/>
        </w:rPr>
        <w:t xml:space="preserve"> </w:t>
      </w:r>
      <w:r>
        <w:t>3</w:t>
      </w:r>
    </w:p>
    <w:p w:rsidR="00CB5004" w:rsidRDefault="00A23613">
      <w:pPr>
        <w:spacing w:before="158"/>
        <w:ind w:left="2972" w:right="2369"/>
        <w:jc w:val="center"/>
        <w:rPr>
          <w:b/>
          <w:sz w:val="28"/>
        </w:rPr>
      </w:pPr>
      <w:r>
        <w:rPr>
          <w:b/>
          <w:sz w:val="28"/>
        </w:rPr>
        <w:t>Виды,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B5004" w:rsidRDefault="00A23613">
      <w:pPr>
        <w:pStyle w:val="a3"/>
        <w:spacing w:before="158" w:line="276" w:lineRule="auto"/>
        <w:ind w:right="490"/>
      </w:pPr>
      <w:r>
        <w:t>Достижение цели и решение задач воспитания осуществляется в рамках</w:t>
      </w:r>
      <w:r>
        <w:rPr>
          <w:spacing w:val="1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модулях.</w:t>
      </w:r>
    </w:p>
    <w:p w:rsidR="00CB5004" w:rsidRDefault="00A23613">
      <w:pPr>
        <w:pStyle w:val="a3"/>
        <w:spacing w:before="4" w:line="276" w:lineRule="auto"/>
        <w:ind w:right="487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работы.</w:t>
      </w:r>
    </w:p>
    <w:p w:rsidR="00CB5004" w:rsidRDefault="00A23613">
      <w:pPr>
        <w:pStyle w:val="1"/>
        <w:spacing w:before="2"/>
        <w:ind w:left="2419" w:right="2369"/>
        <w:jc w:val="center"/>
      </w:pPr>
      <w:r>
        <w:t>МОДУЛИ</w:t>
      </w:r>
    </w:p>
    <w:p w:rsidR="00CB5004" w:rsidRDefault="00A23613">
      <w:pPr>
        <w:spacing w:before="163" w:line="319" w:lineRule="exact"/>
        <w:ind w:left="2615"/>
        <w:jc w:val="both"/>
        <w:rPr>
          <w:b/>
          <w:sz w:val="28"/>
        </w:rPr>
      </w:pPr>
      <w:r>
        <w:rPr>
          <w:b/>
          <w:sz w:val="28"/>
        </w:rPr>
        <w:t>«Ключевые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лагеря»</w:t>
      </w:r>
    </w:p>
    <w:p w:rsidR="00CB5004" w:rsidRDefault="00A23613">
      <w:pPr>
        <w:pStyle w:val="a3"/>
        <w:spacing w:line="276" w:lineRule="auto"/>
        <w:ind w:right="496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 большая</w:t>
      </w:r>
      <w:r>
        <w:rPr>
          <w:spacing w:val="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детей.</w:t>
      </w:r>
    </w:p>
    <w:p w:rsidR="00CB5004" w:rsidRDefault="00A23613">
      <w:pPr>
        <w:pStyle w:val="a3"/>
        <w:spacing w:line="276" w:lineRule="auto"/>
        <w:ind w:right="494"/>
      </w:pPr>
      <w:r>
        <w:t>Реализация воспитательного потенциала ключевых мероприятий 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2"/>
        </w:rPr>
        <w:t xml:space="preserve"> </w:t>
      </w:r>
      <w:r>
        <w:t>предусматривает: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1"/>
        </w:tabs>
        <w:spacing w:line="321" w:lineRule="exact"/>
        <w:ind w:left="1420" w:hanging="165"/>
        <w:rPr>
          <w:sz w:val="28"/>
        </w:rPr>
      </w:pPr>
      <w:r>
        <w:rPr>
          <w:sz w:val="28"/>
        </w:rPr>
        <w:t>торжественное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41"/>
        </w:tabs>
        <w:spacing w:before="44" w:line="278" w:lineRule="auto"/>
        <w:ind w:right="497" w:firstLine="72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дат.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1"/>
        </w:tabs>
        <w:spacing w:line="316" w:lineRule="exact"/>
        <w:ind w:left="1420" w:hanging="165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фестивали;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07"/>
        </w:tabs>
        <w:spacing w:before="48" w:line="276" w:lineRule="auto"/>
        <w:ind w:right="497" w:firstLine="720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 Дню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 концерта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 и др.).</w:t>
      </w:r>
    </w:p>
    <w:p w:rsidR="00CB5004" w:rsidRDefault="00A23613">
      <w:pPr>
        <w:pStyle w:val="1"/>
        <w:spacing w:before="3" w:line="322" w:lineRule="exact"/>
        <w:ind w:left="3009"/>
      </w:pPr>
      <w:r>
        <w:t>«Работа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вожатыми/воспитателями»</w:t>
      </w:r>
    </w:p>
    <w:p w:rsidR="00CB5004" w:rsidRDefault="00A23613">
      <w:pPr>
        <w:pStyle w:val="a3"/>
        <w:spacing w:line="276" w:lineRule="auto"/>
        <w:ind w:right="490"/>
      </w:pPr>
      <w:r>
        <w:t>Главными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воспитателя. Все нормы и ценности актуализируются ребенком,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воспитателя.</w:t>
      </w:r>
    </w:p>
    <w:p w:rsidR="00CB5004" w:rsidRDefault="00A23613">
      <w:pPr>
        <w:pStyle w:val="1"/>
        <w:spacing w:before="5" w:line="319" w:lineRule="exact"/>
        <w:ind w:left="2479" w:right="2369"/>
        <w:jc w:val="center"/>
      </w:pPr>
      <w:r>
        <w:t>«Самоуправление»</w:t>
      </w:r>
    </w:p>
    <w:p w:rsidR="00CB5004" w:rsidRDefault="00A23613">
      <w:pPr>
        <w:pStyle w:val="a3"/>
        <w:spacing w:line="276" w:lineRule="auto"/>
        <w:ind w:right="49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-67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коммуникативной</w:t>
      </w:r>
      <w:r>
        <w:rPr>
          <w:spacing w:val="58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инициативности</w:t>
      </w:r>
      <w:r>
        <w:rPr>
          <w:spacing w:val="58"/>
        </w:rPr>
        <w:t xml:space="preserve"> </w:t>
      </w:r>
      <w:r>
        <w:t>и</w:t>
      </w:r>
    </w:p>
    <w:p w:rsidR="00CB5004" w:rsidRDefault="00CB5004">
      <w:pPr>
        <w:spacing w:line="276" w:lineRule="auto"/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a3"/>
        <w:spacing w:before="68" w:line="276" w:lineRule="auto"/>
        <w:ind w:right="496" w:firstLine="0"/>
      </w:pPr>
      <w:r>
        <w:lastRenderedPageBreak/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детей.</w:t>
      </w:r>
    </w:p>
    <w:p w:rsidR="00CB5004" w:rsidRDefault="00A23613">
      <w:pPr>
        <w:pStyle w:val="a3"/>
        <w:spacing w:line="276" w:lineRule="auto"/>
        <w:ind w:right="487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 период.</w:t>
      </w:r>
    </w:p>
    <w:p w:rsidR="00CB5004" w:rsidRDefault="00A23613">
      <w:pPr>
        <w:pStyle w:val="a3"/>
        <w:spacing w:line="276" w:lineRule="auto"/>
        <w:ind w:right="494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представляющих интересы отряда в общих делах детского лагеря,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детского лагеря.</w:t>
      </w:r>
    </w:p>
    <w:p w:rsidR="00CB5004" w:rsidRDefault="00A23613">
      <w:pPr>
        <w:pStyle w:val="a3"/>
        <w:spacing w:before="1" w:line="276" w:lineRule="auto"/>
        <w:ind w:right="501"/>
      </w:pPr>
      <w:r>
        <w:t>При формировании структуры отрядного самоуправления эффективным</w:t>
      </w:r>
      <w:r>
        <w:rPr>
          <w:spacing w:val="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оказаться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чередования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поручений</w:t>
      </w:r>
      <w:r>
        <w:rPr>
          <w:spacing w:val="-6"/>
        </w:rPr>
        <w:t xml:space="preserve"> </w:t>
      </w:r>
      <w:r>
        <w:t>(ЧТП).</w:t>
      </w:r>
    </w:p>
    <w:p w:rsidR="00CB5004" w:rsidRDefault="00A23613">
      <w:pPr>
        <w:pStyle w:val="1"/>
        <w:spacing w:before="3" w:line="319" w:lineRule="exact"/>
        <w:ind w:left="2879"/>
      </w:pPr>
      <w:r>
        <w:t>«Коллективно-творческое</w:t>
      </w:r>
      <w:r>
        <w:rPr>
          <w:spacing w:val="-3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t>(КТД)»</w:t>
      </w:r>
    </w:p>
    <w:p w:rsidR="00CB5004" w:rsidRDefault="00A23613">
      <w:pPr>
        <w:pStyle w:val="a3"/>
        <w:spacing w:line="276" w:lineRule="auto"/>
        <w:ind w:right="491"/>
      </w:pPr>
      <w:r>
        <w:t>КТД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Ивановым.</w:t>
      </w:r>
      <w:r>
        <w:rPr>
          <w:spacing w:val="1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 участие каждого члена коллектива во всех этапах организации</w:t>
      </w:r>
      <w:r>
        <w:rPr>
          <w:spacing w:val="-67"/>
        </w:rPr>
        <w:t xml:space="preserve"> </w:t>
      </w:r>
      <w:r>
        <w:t>деятельности от планирования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CB5004" w:rsidRDefault="00A23613">
      <w:pPr>
        <w:pStyle w:val="a3"/>
        <w:spacing w:line="276" w:lineRule="auto"/>
        <w:ind w:right="498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умений</w:t>
      </w:r>
    </w:p>
    <w:p w:rsidR="00CB5004" w:rsidRDefault="00A23613">
      <w:pPr>
        <w:pStyle w:val="a3"/>
        <w:spacing w:before="2" w:line="276" w:lineRule="auto"/>
        <w:ind w:right="493"/>
      </w:pPr>
      <w:r>
        <w:t>Различаются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 Каждый вид коллективного творческого дела обогащает личность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опыта.</w:t>
      </w:r>
    </w:p>
    <w:p w:rsidR="00CB5004" w:rsidRDefault="00A23613">
      <w:pPr>
        <w:pStyle w:val="1"/>
        <w:spacing w:before="3" w:line="319" w:lineRule="exact"/>
        <w:ind w:left="3768"/>
      </w:pPr>
      <w:r>
        <w:t>«Дополнительное</w:t>
      </w:r>
      <w:r>
        <w:rPr>
          <w:spacing w:val="-2"/>
        </w:rPr>
        <w:t xml:space="preserve"> </w:t>
      </w:r>
      <w:r>
        <w:t>образование»</w:t>
      </w:r>
    </w:p>
    <w:p w:rsidR="00CB5004" w:rsidRDefault="00A23613">
      <w:pPr>
        <w:pStyle w:val="a3"/>
        <w:spacing w:line="278" w:lineRule="auto"/>
        <w:ind w:right="488"/>
      </w:pPr>
      <w:r>
        <w:t>Дополнительное образование детей в детском лагере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кружковых</w:t>
      </w:r>
      <w:r>
        <w:rPr>
          <w:spacing w:val="1"/>
        </w:rPr>
        <w:t xml:space="preserve"> </w:t>
      </w:r>
      <w:r>
        <w:t>объединений в условиях</w:t>
      </w:r>
      <w:r>
        <w:rPr>
          <w:spacing w:val="-3"/>
        </w:rPr>
        <w:t xml:space="preserve"> </w:t>
      </w:r>
      <w:r>
        <w:t>детского лагеря.</w:t>
      </w:r>
    </w:p>
    <w:p w:rsidR="00CB5004" w:rsidRDefault="00A23613">
      <w:pPr>
        <w:pStyle w:val="a3"/>
        <w:spacing w:line="276" w:lineRule="auto"/>
        <w:ind w:right="489"/>
      </w:pPr>
      <w:r>
        <w:t>Организация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художественная;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физкультурно-спортивная.</w:t>
      </w:r>
    </w:p>
    <w:p w:rsidR="00CB5004" w:rsidRDefault="00A23613">
      <w:pPr>
        <w:pStyle w:val="a3"/>
        <w:spacing w:line="276" w:lineRule="auto"/>
        <w:ind w:right="50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предполагает: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36"/>
        </w:tabs>
        <w:spacing w:line="276" w:lineRule="auto"/>
        <w:ind w:right="500" w:firstLine="72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 от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форме;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1"/>
        </w:tabs>
        <w:ind w:left="1420" w:hanging="165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12"/>
        </w:tabs>
        <w:spacing w:before="40" w:line="276" w:lineRule="auto"/>
        <w:ind w:right="492" w:firstLine="72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5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60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себе</w:t>
      </w:r>
      <w:r>
        <w:rPr>
          <w:spacing w:val="54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личностного</w:t>
      </w:r>
    </w:p>
    <w:p w:rsidR="00CB5004" w:rsidRDefault="00CB5004">
      <w:pPr>
        <w:spacing w:line="276" w:lineRule="auto"/>
        <w:jc w:val="both"/>
        <w:rPr>
          <w:sz w:val="28"/>
        </w:rPr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a3"/>
        <w:spacing w:before="68" w:line="276" w:lineRule="auto"/>
        <w:ind w:right="501" w:firstLine="0"/>
      </w:pPr>
      <w:r>
        <w:lastRenderedPageBreak/>
        <w:t>развития социально значимые отношения, получить опыт участия в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21"/>
        </w:tabs>
        <w:spacing w:line="321" w:lineRule="exact"/>
        <w:ind w:left="1420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CB5004" w:rsidRDefault="00A23613">
      <w:pPr>
        <w:pStyle w:val="1"/>
        <w:spacing w:before="53" w:line="320" w:lineRule="exact"/>
        <w:ind w:left="3311"/>
      </w:pPr>
      <w:r>
        <w:t>«Профилактика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безопасность»</w:t>
      </w:r>
    </w:p>
    <w:p w:rsidR="00CB5004" w:rsidRDefault="00A23613">
      <w:pPr>
        <w:pStyle w:val="a3"/>
        <w:spacing w:line="276" w:lineRule="auto"/>
        <w:ind w:right="489"/>
      </w:pPr>
      <w:r>
        <w:t xml:space="preserve">Профилактика и безопасность – профилактика </w:t>
      </w:r>
      <w:proofErr w:type="spellStart"/>
      <w:r>
        <w:t>девиантного</w:t>
      </w:r>
      <w:proofErr w:type="spellEnd"/>
      <w:r>
        <w:t xml:space="preserve"> поведения,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-6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факторам;</w:t>
      </w:r>
    </w:p>
    <w:p w:rsidR="00CB5004" w:rsidRDefault="00A23613">
      <w:pPr>
        <w:pStyle w:val="a3"/>
        <w:spacing w:line="276" w:lineRule="auto"/>
        <w:ind w:right="496"/>
      </w:pPr>
      <w:r>
        <w:t>Реализация воспитательного потенциала профилактической деятельности</w:t>
      </w:r>
      <w:r>
        <w:rPr>
          <w:spacing w:val="-67"/>
        </w:rPr>
        <w:t xml:space="preserve"> </w:t>
      </w:r>
      <w:r>
        <w:t>в целях формирования и поддержки безопасной и комфортной среды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предусматривает: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93"/>
        </w:tabs>
        <w:spacing w:line="320" w:lineRule="exact"/>
        <w:ind w:left="1492" w:hanging="237"/>
        <w:rPr>
          <w:sz w:val="28"/>
        </w:rPr>
      </w:pPr>
      <w:r>
        <w:rPr>
          <w:sz w:val="28"/>
        </w:rPr>
        <w:t>физическую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598"/>
        </w:tabs>
        <w:spacing w:before="52" w:line="276" w:lineRule="auto"/>
        <w:ind w:right="489" w:firstLine="720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 в детском лагере эффективной профилактической среды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718"/>
        </w:tabs>
        <w:spacing w:line="276" w:lineRule="auto"/>
        <w:ind w:right="491" w:firstLine="7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мероприятий: антиалкогольные, против курения,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цифровой среде, вовлечение в деструктивные группы в социальных 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 молодежные, религиозные объединения, культы, 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гражданская оборона, антитеррористическая, </w:t>
      </w:r>
      <w:proofErr w:type="spellStart"/>
      <w:r>
        <w:rPr>
          <w:sz w:val="28"/>
        </w:rPr>
        <w:t>антиэкстремистская</w:t>
      </w:r>
      <w:proofErr w:type="spellEnd"/>
      <w:r>
        <w:rPr>
          <w:sz w:val="28"/>
        </w:rPr>
        <w:t xml:space="preserve">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т.д..</w:t>
      </w:r>
      <w:proofErr w:type="gramEnd"/>
    </w:p>
    <w:p w:rsidR="00CB5004" w:rsidRDefault="00CB5004">
      <w:pPr>
        <w:spacing w:line="276" w:lineRule="auto"/>
        <w:jc w:val="both"/>
        <w:rPr>
          <w:sz w:val="28"/>
        </w:rPr>
        <w:sectPr w:rsidR="00CB5004">
          <w:pgSz w:w="11910" w:h="16840"/>
          <w:pgMar w:top="900" w:right="360" w:bottom="1240" w:left="880" w:header="0" w:footer="976" w:gutter="0"/>
          <w:cols w:space="720"/>
        </w:sectPr>
      </w:pPr>
    </w:p>
    <w:p w:rsidR="00CB5004" w:rsidRDefault="00A23613">
      <w:pPr>
        <w:pStyle w:val="1"/>
        <w:ind w:left="4829"/>
      </w:pPr>
      <w:r>
        <w:lastRenderedPageBreak/>
        <w:t>Раздел</w:t>
      </w:r>
      <w:r>
        <w:rPr>
          <w:spacing w:val="-1"/>
        </w:rPr>
        <w:t xml:space="preserve"> </w:t>
      </w:r>
      <w:r>
        <w:t>4</w:t>
      </w:r>
    </w:p>
    <w:p w:rsidR="00CB5004" w:rsidRDefault="00A23613">
      <w:pPr>
        <w:spacing w:before="158"/>
        <w:ind w:left="1722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</w:p>
    <w:p w:rsidR="00CB5004" w:rsidRDefault="00A23613">
      <w:pPr>
        <w:pStyle w:val="a3"/>
        <w:spacing w:before="158" w:line="276" w:lineRule="auto"/>
        <w:ind w:right="492"/>
      </w:pPr>
      <w:r>
        <w:t>Основным методом анализа воспитательного процесса в детском 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смены с целью выявления основных проблем и последующего их решения,</w:t>
      </w:r>
      <w:r>
        <w:rPr>
          <w:spacing w:val="1"/>
        </w:rPr>
        <w:t xml:space="preserve"> </w:t>
      </w:r>
      <w:r>
        <w:t>совершенствования воспитательной работы 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лагере.</w:t>
      </w:r>
    </w:p>
    <w:p w:rsidR="00CB5004" w:rsidRDefault="00A23613">
      <w:pPr>
        <w:pStyle w:val="a3"/>
        <w:spacing w:before="3" w:line="276" w:lineRule="auto"/>
        <w:ind w:right="500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лагере,</w:t>
      </w:r>
      <w:r>
        <w:rPr>
          <w:spacing w:val="3"/>
        </w:rPr>
        <w:t xml:space="preserve"> </w:t>
      </w:r>
      <w:r>
        <w:t>являются: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493"/>
        </w:tabs>
        <w:spacing w:line="276" w:lineRule="auto"/>
        <w:ind w:right="501" w:firstLine="72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641"/>
        </w:tabs>
        <w:spacing w:line="276" w:lineRule="auto"/>
        <w:ind w:right="490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CB5004" w:rsidRDefault="00A23613">
      <w:pPr>
        <w:pStyle w:val="a4"/>
        <w:numPr>
          <w:ilvl w:val="0"/>
          <w:numId w:val="2"/>
        </w:numPr>
        <w:tabs>
          <w:tab w:val="left" w:pos="1713"/>
        </w:tabs>
        <w:spacing w:line="276" w:lineRule="auto"/>
        <w:ind w:right="486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воспитательной деятельности педагогических 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 постановки ими цели и задач воспитания, умелого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воспитательной работы, адекватного подбора видов, форм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B5004" w:rsidRDefault="00A23613">
      <w:pPr>
        <w:spacing w:before="1" w:after="55"/>
        <w:ind w:left="1256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процесса: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CB5004">
        <w:trPr>
          <w:trHeight w:val="369"/>
        </w:trPr>
        <w:tc>
          <w:tcPr>
            <w:tcW w:w="4788" w:type="dxa"/>
          </w:tcPr>
          <w:p w:rsidR="00CB5004" w:rsidRDefault="00A23613">
            <w:pPr>
              <w:pStyle w:val="TableParagraph"/>
              <w:spacing w:line="315" w:lineRule="exact"/>
              <w:ind w:left="1604" w:right="15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Направление</w:t>
            </w:r>
          </w:p>
        </w:tc>
        <w:tc>
          <w:tcPr>
            <w:tcW w:w="4788" w:type="dxa"/>
          </w:tcPr>
          <w:p w:rsidR="00CB5004" w:rsidRDefault="00A23613">
            <w:pPr>
              <w:pStyle w:val="TableParagraph"/>
              <w:spacing w:line="315" w:lineRule="exact"/>
              <w:ind w:left="1600" w:right="159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</w:tc>
      </w:tr>
      <w:tr w:rsidR="00CB5004">
        <w:trPr>
          <w:trHeight w:val="738"/>
        </w:trPr>
        <w:tc>
          <w:tcPr>
            <w:tcW w:w="4788" w:type="dxa"/>
          </w:tcPr>
          <w:p w:rsidR="00CB5004" w:rsidRDefault="00A23613">
            <w:pPr>
              <w:pStyle w:val="TableParagraph"/>
              <w:tabs>
                <w:tab w:val="left" w:pos="323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воспитания,</w:t>
            </w:r>
          </w:p>
          <w:p w:rsidR="00CB5004" w:rsidRDefault="00A23613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социализации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788" w:type="dxa"/>
          </w:tcPr>
          <w:p w:rsidR="00CB5004" w:rsidRDefault="00A23613">
            <w:pPr>
              <w:pStyle w:val="TableParagraph"/>
              <w:tabs>
                <w:tab w:val="left" w:pos="1686"/>
                <w:tab w:val="left" w:pos="361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z w:val="28"/>
              </w:rPr>
              <w:tab/>
              <w:t>личностного</w:t>
            </w:r>
            <w:r>
              <w:rPr>
                <w:sz w:val="28"/>
              </w:rPr>
              <w:tab/>
              <w:t>развития</w:t>
            </w:r>
          </w:p>
          <w:p w:rsidR="00CB5004" w:rsidRDefault="00A23613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отряде.</w:t>
            </w:r>
          </w:p>
        </w:tc>
      </w:tr>
      <w:tr w:rsidR="00CB5004">
        <w:trPr>
          <w:trHeight w:val="1483"/>
        </w:trPr>
        <w:tc>
          <w:tcPr>
            <w:tcW w:w="4788" w:type="dxa"/>
          </w:tcPr>
          <w:p w:rsidR="00CB5004" w:rsidRDefault="00A23613">
            <w:pPr>
              <w:pStyle w:val="TableParagraph"/>
              <w:spacing w:line="276" w:lineRule="auto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  <w:tc>
          <w:tcPr>
            <w:tcW w:w="4788" w:type="dxa"/>
          </w:tcPr>
          <w:p w:rsidR="00CB5004" w:rsidRDefault="00A23613">
            <w:pPr>
              <w:pStyle w:val="TableParagraph"/>
              <w:tabs>
                <w:tab w:val="left" w:pos="3290"/>
              </w:tabs>
              <w:spacing w:line="276" w:lineRule="auto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событийно насыщенной и 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совместной</w:t>
            </w:r>
          </w:p>
          <w:p w:rsidR="00CB5004" w:rsidRDefault="00A23613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</w:tc>
      </w:tr>
    </w:tbl>
    <w:p w:rsidR="00CB5004" w:rsidRDefault="00CB5004">
      <w:pPr>
        <w:pStyle w:val="a3"/>
        <w:spacing w:before="6"/>
        <w:ind w:left="0" w:firstLine="0"/>
        <w:jc w:val="left"/>
        <w:rPr>
          <w:i/>
          <w:sz w:val="31"/>
        </w:rPr>
      </w:pPr>
    </w:p>
    <w:p w:rsidR="00CB5004" w:rsidRDefault="00A23613">
      <w:pPr>
        <w:pStyle w:val="a3"/>
        <w:spacing w:line="276" w:lineRule="auto"/>
        <w:ind w:right="483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-67"/>
        </w:rPr>
        <w:t xml:space="preserve"> </w:t>
      </w:r>
      <w:r>
        <w:t>воспитательного процесса является воспитательная работа. Объектом анализа</w:t>
      </w:r>
      <w:r>
        <w:rPr>
          <w:spacing w:val="1"/>
        </w:rPr>
        <w:t xml:space="preserve"> </w:t>
      </w:r>
      <w:r>
        <w:t>являются воспитательные мероприятия и результаты воспитательной работы.</w:t>
      </w:r>
      <w:r>
        <w:rPr>
          <w:spacing w:val="1"/>
        </w:rPr>
        <w:t xml:space="preserve"> </w:t>
      </w:r>
      <w:r>
        <w:t>Итогом самоанализа</w:t>
      </w:r>
      <w:r>
        <w:rPr>
          <w:spacing w:val="1"/>
        </w:rPr>
        <w:t xml:space="preserve"> </w:t>
      </w:r>
      <w:r>
        <w:t>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sectPr w:rsidR="00CB5004">
      <w:pgSz w:w="11910" w:h="16840"/>
      <w:pgMar w:top="900" w:right="360" w:bottom="1240" w:left="8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9E" w:rsidRDefault="00E1249E">
      <w:r>
        <w:separator/>
      </w:r>
    </w:p>
  </w:endnote>
  <w:endnote w:type="continuationSeparator" w:id="0">
    <w:p w:rsidR="00E1249E" w:rsidRDefault="00E1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04" w:rsidRDefault="007D24A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04" w:rsidRDefault="00A236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921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+lxo1t8AAAAPAQAADwAA&#10;AAAAAAAAAAAAAAAGBQAAZHJzL2Rvd25yZXYueG1sUEsFBgAAAAAEAAQA8wAAABIGAAAAAA==&#10;" filled="f" stroked="f">
              <v:textbox inset="0,0,0,0">
                <w:txbxContent>
                  <w:p w:rsidR="00CB5004" w:rsidRDefault="00A2361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921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9E" w:rsidRDefault="00E1249E">
      <w:r>
        <w:separator/>
      </w:r>
    </w:p>
  </w:footnote>
  <w:footnote w:type="continuationSeparator" w:id="0">
    <w:p w:rsidR="00E1249E" w:rsidRDefault="00E1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1C7"/>
    <w:multiLevelType w:val="hybridMultilevel"/>
    <w:tmpl w:val="A752621C"/>
    <w:lvl w:ilvl="0" w:tplc="5EC08750">
      <w:numFmt w:val="bullet"/>
      <w:lvlText w:val="-"/>
      <w:lvlJc w:val="left"/>
      <w:pPr>
        <w:ind w:left="98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DE46F4"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 w:tplc="52C6F4A0">
      <w:numFmt w:val="bullet"/>
      <w:lvlText w:val="•"/>
      <w:lvlJc w:val="left"/>
      <w:pPr>
        <w:ind w:left="1916" w:hanging="164"/>
      </w:pPr>
      <w:rPr>
        <w:rFonts w:hint="default"/>
        <w:lang w:val="ru-RU" w:eastAsia="en-US" w:bidi="ar-SA"/>
      </w:rPr>
    </w:lvl>
    <w:lvl w:ilvl="3" w:tplc="213C4874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4" w:tplc="E2902E70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5" w:tplc="C9E605B6">
      <w:numFmt w:val="bullet"/>
      <w:lvlText w:val="•"/>
      <w:lvlJc w:val="left"/>
      <w:pPr>
        <w:ind w:left="3320" w:hanging="164"/>
      </w:pPr>
      <w:rPr>
        <w:rFonts w:hint="default"/>
        <w:lang w:val="ru-RU" w:eastAsia="en-US" w:bidi="ar-SA"/>
      </w:rPr>
    </w:lvl>
    <w:lvl w:ilvl="6" w:tplc="6876EBC6">
      <w:numFmt w:val="bullet"/>
      <w:lvlText w:val="•"/>
      <w:lvlJc w:val="left"/>
      <w:pPr>
        <w:ind w:left="3788" w:hanging="164"/>
      </w:pPr>
      <w:rPr>
        <w:rFonts w:hint="default"/>
        <w:lang w:val="ru-RU" w:eastAsia="en-US" w:bidi="ar-SA"/>
      </w:rPr>
    </w:lvl>
    <w:lvl w:ilvl="7" w:tplc="BFF0EC12">
      <w:numFmt w:val="bullet"/>
      <w:lvlText w:val="•"/>
      <w:lvlJc w:val="left"/>
      <w:pPr>
        <w:ind w:left="4256" w:hanging="164"/>
      </w:pPr>
      <w:rPr>
        <w:rFonts w:hint="default"/>
        <w:lang w:val="ru-RU" w:eastAsia="en-US" w:bidi="ar-SA"/>
      </w:rPr>
    </w:lvl>
    <w:lvl w:ilvl="8" w:tplc="32F683EA">
      <w:numFmt w:val="bullet"/>
      <w:lvlText w:val="•"/>
      <w:lvlJc w:val="left"/>
      <w:pPr>
        <w:ind w:left="472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40C3AF4"/>
    <w:multiLevelType w:val="hybridMultilevel"/>
    <w:tmpl w:val="D4F41680"/>
    <w:lvl w:ilvl="0" w:tplc="9256919C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92257C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50647DF6">
      <w:numFmt w:val="bullet"/>
      <w:lvlText w:val="•"/>
      <w:lvlJc w:val="left"/>
      <w:pPr>
        <w:ind w:left="2564" w:hanging="164"/>
      </w:pPr>
      <w:rPr>
        <w:rFonts w:hint="default"/>
        <w:lang w:val="ru-RU" w:eastAsia="en-US" w:bidi="ar-SA"/>
      </w:rPr>
    </w:lvl>
    <w:lvl w:ilvl="3" w:tplc="B3AEBC98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4" w:tplc="8814D946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5" w:tplc="EFB20154">
      <w:numFmt w:val="bullet"/>
      <w:lvlText w:val="•"/>
      <w:lvlJc w:val="left"/>
      <w:pPr>
        <w:ind w:left="5602" w:hanging="164"/>
      </w:pPr>
      <w:rPr>
        <w:rFonts w:hint="default"/>
        <w:lang w:val="ru-RU" w:eastAsia="en-US" w:bidi="ar-SA"/>
      </w:rPr>
    </w:lvl>
    <w:lvl w:ilvl="6" w:tplc="6E4A68B2">
      <w:numFmt w:val="bullet"/>
      <w:lvlText w:val="•"/>
      <w:lvlJc w:val="left"/>
      <w:pPr>
        <w:ind w:left="6614" w:hanging="164"/>
      </w:pPr>
      <w:rPr>
        <w:rFonts w:hint="default"/>
        <w:lang w:val="ru-RU" w:eastAsia="en-US" w:bidi="ar-SA"/>
      </w:rPr>
    </w:lvl>
    <w:lvl w:ilvl="7" w:tplc="F8ACA664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  <w:lvl w:ilvl="8" w:tplc="D37A71B4">
      <w:numFmt w:val="bullet"/>
      <w:lvlText w:val="•"/>
      <w:lvlJc w:val="left"/>
      <w:pPr>
        <w:ind w:left="863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3FB57D9"/>
    <w:multiLevelType w:val="hybridMultilevel"/>
    <w:tmpl w:val="B47A3552"/>
    <w:lvl w:ilvl="0" w:tplc="F5541C04">
      <w:numFmt w:val="bullet"/>
      <w:lvlText w:val="-"/>
      <w:lvlJc w:val="left"/>
      <w:pPr>
        <w:ind w:left="105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5461F6">
      <w:numFmt w:val="bullet"/>
      <w:lvlText w:val="•"/>
      <w:lvlJc w:val="left"/>
      <w:pPr>
        <w:ind w:left="656" w:hanging="408"/>
      </w:pPr>
      <w:rPr>
        <w:rFonts w:hint="default"/>
        <w:lang w:val="ru-RU" w:eastAsia="en-US" w:bidi="ar-SA"/>
      </w:rPr>
    </w:lvl>
    <w:lvl w:ilvl="2" w:tplc="7F545956">
      <w:numFmt w:val="bullet"/>
      <w:lvlText w:val="•"/>
      <w:lvlJc w:val="left"/>
      <w:pPr>
        <w:ind w:left="1212" w:hanging="408"/>
      </w:pPr>
      <w:rPr>
        <w:rFonts w:hint="default"/>
        <w:lang w:val="ru-RU" w:eastAsia="en-US" w:bidi="ar-SA"/>
      </w:rPr>
    </w:lvl>
    <w:lvl w:ilvl="3" w:tplc="91FE416A">
      <w:numFmt w:val="bullet"/>
      <w:lvlText w:val="•"/>
      <w:lvlJc w:val="left"/>
      <w:pPr>
        <w:ind w:left="1768" w:hanging="408"/>
      </w:pPr>
      <w:rPr>
        <w:rFonts w:hint="default"/>
        <w:lang w:val="ru-RU" w:eastAsia="en-US" w:bidi="ar-SA"/>
      </w:rPr>
    </w:lvl>
    <w:lvl w:ilvl="4" w:tplc="E6C00998">
      <w:numFmt w:val="bullet"/>
      <w:lvlText w:val="•"/>
      <w:lvlJc w:val="left"/>
      <w:pPr>
        <w:ind w:left="2324" w:hanging="408"/>
      </w:pPr>
      <w:rPr>
        <w:rFonts w:hint="default"/>
        <w:lang w:val="ru-RU" w:eastAsia="en-US" w:bidi="ar-SA"/>
      </w:rPr>
    </w:lvl>
    <w:lvl w:ilvl="5" w:tplc="670A66BA">
      <w:numFmt w:val="bullet"/>
      <w:lvlText w:val="•"/>
      <w:lvlJc w:val="left"/>
      <w:pPr>
        <w:ind w:left="2880" w:hanging="408"/>
      </w:pPr>
      <w:rPr>
        <w:rFonts w:hint="default"/>
        <w:lang w:val="ru-RU" w:eastAsia="en-US" w:bidi="ar-SA"/>
      </w:rPr>
    </w:lvl>
    <w:lvl w:ilvl="6" w:tplc="65ACD8A0">
      <w:numFmt w:val="bullet"/>
      <w:lvlText w:val="•"/>
      <w:lvlJc w:val="left"/>
      <w:pPr>
        <w:ind w:left="3436" w:hanging="408"/>
      </w:pPr>
      <w:rPr>
        <w:rFonts w:hint="default"/>
        <w:lang w:val="ru-RU" w:eastAsia="en-US" w:bidi="ar-SA"/>
      </w:rPr>
    </w:lvl>
    <w:lvl w:ilvl="7" w:tplc="033A1F5A">
      <w:numFmt w:val="bullet"/>
      <w:lvlText w:val="•"/>
      <w:lvlJc w:val="left"/>
      <w:pPr>
        <w:ind w:left="3992" w:hanging="408"/>
      </w:pPr>
      <w:rPr>
        <w:rFonts w:hint="default"/>
        <w:lang w:val="ru-RU" w:eastAsia="en-US" w:bidi="ar-SA"/>
      </w:rPr>
    </w:lvl>
    <w:lvl w:ilvl="8" w:tplc="40765562">
      <w:numFmt w:val="bullet"/>
      <w:lvlText w:val="•"/>
      <w:lvlJc w:val="left"/>
      <w:pPr>
        <w:ind w:left="4548" w:hanging="408"/>
      </w:pPr>
      <w:rPr>
        <w:rFonts w:hint="default"/>
        <w:lang w:val="ru-RU" w:eastAsia="en-US" w:bidi="ar-SA"/>
      </w:rPr>
    </w:lvl>
  </w:abstractNum>
  <w:abstractNum w:abstractNumId="3" w15:restartNumberingAfterBreak="0">
    <w:nsid w:val="557645A2"/>
    <w:multiLevelType w:val="hybridMultilevel"/>
    <w:tmpl w:val="3D32388E"/>
    <w:lvl w:ilvl="0" w:tplc="EEAA7FAA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249346">
      <w:numFmt w:val="bullet"/>
      <w:lvlText w:val="•"/>
      <w:lvlJc w:val="left"/>
      <w:pPr>
        <w:ind w:left="810" w:hanging="212"/>
      </w:pPr>
      <w:rPr>
        <w:rFonts w:hint="default"/>
        <w:lang w:val="ru-RU" w:eastAsia="en-US" w:bidi="ar-SA"/>
      </w:rPr>
    </w:lvl>
    <w:lvl w:ilvl="2" w:tplc="91E2057E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3" w:tplc="25F46C94">
      <w:numFmt w:val="bullet"/>
      <w:lvlText w:val="•"/>
      <w:lvlJc w:val="left"/>
      <w:pPr>
        <w:ind w:left="2190" w:hanging="212"/>
      </w:pPr>
      <w:rPr>
        <w:rFonts w:hint="default"/>
        <w:lang w:val="ru-RU" w:eastAsia="en-US" w:bidi="ar-SA"/>
      </w:rPr>
    </w:lvl>
    <w:lvl w:ilvl="4" w:tplc="F3B4C5EC">
      <w:numFmt w:val="bullet"/>
      <w:lvlText w:val="•"/>
      <w:lvlJc w:val="left"/>
      <w:pPr>
        <w:ind w:left="2880" w:hanging="212"/>
      </w:pPr>
      <w:rPr>
        <w:rFonts w:hint="default"/>
        <w:lang w:val="ru-RU" w:eastAsia="en-US" w:bidi="ar-SA"/>
      </w:rPr>
    </w:lvl>
    <w:lvl w:ilvl="5" w:tplc="7506CC72">
      <w:numFmt w:val="bullet"/>
      <w:lvlText w:val="•"/>
      <w:lvlJc w:val="left"/>
      <w:pPr>
        <w:ind w:left="3570" w:hanging="212"/>
      </w:pPr>
      <w:rPr>
        <w:rFonts w:hint="default"/>
        <w:lang w:val="ru-RU" w:eastAsia="en-US" w:bidi="ar-SA"/>
      </w:rPr>
    </w:lvl>
    <w:lvl w:ilvl="6" w:tplc="D5AA7E46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7" w:tplc="A7108BE4">
      <w:numFmt w:val="bullet"/>
      <w:lvlText w:val="•"/>
      <w:lvlJc w:val="left"/>
      <w:pPr>
        <w:ind w:left="4950" w:hanging="212"/>
      </w:pPr>
      <w:rPr>
        <w:rFonts w:hint="default"/>
        <w:lang w:val="ru-RU" w:eastAsia="en-US" w:bidi="ar-SA"/>
      </w:rPr>
    </w:lvl>
    <w:lvl w:ilvl="8" w:tplc="299CB6AA">
      <w:numFmt w:val="bullet"/>
      <w:lvlText w:val="•"/>
      <w:lvlJc w:val="left"/>
      <w:pPr>
        <w:ind w:left="5640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4"/>
    <w:rsid w:val="007827D5"/>
    <w:rsid w:val="007D24A0"/>
    <w:rsid w:val="007E5A3F"/>
    <w:rsid w:val="00834921"/>
    <w:rsid w:val="00A23613"/>
    <w:rsid w:val="00CB5004"/>
    <w:rsid w:val="00E1249E"/>
    <w:rsid w:val="00E72F32"/>
    <w:rsid w:val="00F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B4C9"/>
  <w15:docId w15:val="{8161312C-97AD-43DC-9010-8C526E4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9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6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annotation reference"/>
    <w:basedOn w:val="a0"/>
    <w:uiPriority w:val="99"/>
    <w:semiHidden/>
    <w:unhideWhenUsed/>
    <w:rsid w:val="00E72F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2F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2F3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2F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2F3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72F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F32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8349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492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349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9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Диоген</dc:creator>
  <cp:lastModifiedBy>Приемная</cp:lastModifiedBy>
  <cp:revision>3</cp:revision>
  <cp:lastPrinted>2022-06-22T05:29:00Z</cp:lastPrinted>
  <dcterms:created xsi:type="dcterms:W3CDTF">2022-06-22T04:28:00Z</dcterms:created>
  <dcterms:modified xsi:type="dcterms:W3CDTF">2022-06-22T05:50:00Z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